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014A" w:rsidRDefault="003E014A">
      <w:r>
        <w:t>Session-4</w:t>
      </w:r>
    </w:p>
    <w:p w:rsidR="003E014A" w:rsidRDefault="003E014A">
      <w:r>
        <w:t>New ABAP syntax:</w:t>
      </w:r>
    </w:p>
    <w:p w:rsidR="003E014A" w:rsidRDefault="003E014A">
      <w:r>
        <w:t>This is not mandatory use this syntax.</w:t>
      </w:r>
    </w:p>
    <w:p w:rsidR="00CE067C" w:rsidRDefault="003E014A">
      <w:r>
        <w:t xml:space="preserve"> New Changes on SQL: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>Pass literals in SQL language.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 xml:space="preserve">Escaping of host variable 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>We can specify the column separated by comma(,)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>Use the new SQL functions Ex: CEIL, COEALESE…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>Able to use the CASE expressions</w:t>
      </w:r>
    </w:p>
    <w:p w:rsidR="003E014A" w:rsidRDefault="003E014A" w:rsidP="003E014A">
      <w:pPr>
        <w:pStyle w:val="ListParagraph"/>
        <w:numPr>
          <w:ilvl w:val="0"/>
          <w:numId w:val="1"/>
        </w:numPr>
      </w:pPr>
      <w:r>
        <w:t xml:space="preserve">Join you can use it more </w:t>
      </w:r>
      <w:r w:rsidR="00E0200A">
        <w:t>than 20 joins in single query.</w:t>
      </w:r>
    </w:p>
    <w:p w:rsidR="00E0200A" w:rsidRDefault="00E0200A" w:rsidP="003E014A">
      <w:pPr>
        <w:pStyle w:val="ListParagraph"/>
        <w:numPr>
          <w:ilvl w:val="0"/>
          <w:numId w:val="1"/>
        </w:numPr>
      </w:pPr>
      <w:r>
        <w:t>Use aggregate functions inside CASE and HAVING clause also.</w:t>
      </w:r>
    </w:p>
    <w:p w:rsidR="00834CD6" w:rsidRDefault="00834CD6" w:rsidP="00834CD6">
      <w:r>
        <w:t>ABAP Language Enhancements:</w:t>
      </w:r>
    </w:p>
    <w:p w:rsidR="00834CD6" w:rsidRDefault="00834CD6" w:rsidP="00834CD6">
      <w:pPr>
        <w:pStyle w:val="ListParagraph"/>
        <w:numPr>
          <w:ilvl w:val="0"/>
          <w:numId w:val="1"/>
        </w:numPr>
      </w:pPr>
      <w:r>
        <w:t>Inline data declarations</w:t>
      </w:r>
    </w:p>
    <w:p w:rsidR="00834CD6" w:rsidRDefault="00834CD6" w:rsidP="00834CD6">
      <w:pPr>
        <w:pStyle w:val="ListParagraph"/>
        <w:numPr>
          <w:ilvl w:val="0"/>
          <w:numId w:val="1"/>
        </w:numPr>
      </w:pPr>
      <w:r>
        <w:t>String Operator for concatenate(|</w:t>
      </w:r>
      <w:r w:rsidR="00312167">
        <w:t>)</w:t>
      </w:r>
    </w:p>
    <w:p w:rsidR="00834CD6" w:rsidRDefault="00834CD6" w:rsidP="00834CD6">
      <w:pPr>
        <w:pStyle w:val="ListParagraph"/>
        <w:numPr>
          <w:ilvl w:val="0"/>
          <w:numId w:val="1"/>
        </w:numPr>
      </w:pPr>
      <w:r>
        <w:t>Value expressions</w:t>
      </w:r>
    </w:p>
    <w:p w:rsidR="00834CD6" w:rsidRDefault="00834CD6" w:rsidP="00834CD6">
      <w:pPr>
        <w:pStyle w:val="ListParagraph"/>
        <w:numPr>
          <w:ilvl w:val="0"/>
          <w:numId w:val="1"/>
        </w:numPr>
      </w:pPr>
      <w:r>
        <w:t>Table Expressions</w:t>
      </w:r>
    </w:p>
    <w:p w:rsidR="00AA75A5" w:rsidRDefault="00AA75A5" w:rsidP="00834CD6">
      <w:pPr>
        <w:pStyle w:val="ListParagraph"/>
        <w:numPr>
          <w:ilvl w:val="0"/>
          <w:numId w:val="1"/>
        </w:numPr>
      </w:pPr>
      <w:r>
        <w:t>Corresponding #: used to transfer data from one table to another.</w:t>
      </w:r>
    </w:p>
    <w:p w:rsidR="00AA75A5" w:rsidRDefault="00AA75A5" w:rsidP="00834CD6">
      <w:pPr>
        <w:pStyle w:val="ListParagraph"/>
        <w:numPr>
          <w:ilvl w:val="0"/>
          <w:numId w:val="1"/>
        </w:numPr>
      </w:pPr>
      <w:r>
        <w:t>New syntax to create the class and objects like C++</w:t>
      </w:r>
    </w:p>
    <w:p w:rsidR="00AA75A5" w:rsidRDefault="00AA75A5" w:rsidP="00AA75A5">
      <w:r>
        <w:rPr>
          <w:noProof/>
        </w:rPr>
        <w:drawing>
          <wp:inline distT="0" distB="0" distL="0" distR="0" wp14:anchorId="2648FFA6" wp14:editId="2F049E3B">
            <wp:extent cx="5943600" cy="26066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11D" w:rsidRDefault="00F5411D" w:rsidP="00AA75A5">
      <w:r>
        <w:t xml:space="preserve">Creating new program in </w:t>
      </w:r>
      <w:proofErr w:type="spellStart"/>
      <w:r>
        <w:t>hana</w:t>
      </w:r>
      <w:proofErr w:type="spellEnd"/>
      <w:r>
        <w:t xml:space="preserve"> studio:</w:t>
      </w:r>
    </w:p>
    <w:p w:rsidR="00F5411D" w:rsidRDefault="00F5411D" w:rsidP="00F5411D">
      <w:pPr>
        <w:pStyle w:val="ListParagraph"/>
        <w:numPr>
          <w:ilvl w:val="0"/>
          <w:numId w:val="1"/>
        </w:numPr>
      </w:pPr>
      <w:r>
        <w:t>Right click on PKGE.</w:t>
      </w:r>
    </w:p>
    <w:p w:rsidR="00F5411D" w:rsidRDefault="00F5411D" w:rsidP="00F5411D">
      <w:pPr>
        <w:ind w:left="360"/>
      </w:pPr>
      <w:r>
        <w:rPr>
          <w:noProof/>
        </w:rPr>
        <w:lastRenderedPageBreak/>
        <w:drawing>
          <wp:inline distT="0" distB="0" distL="0" distR="0" wp14:anchorId="61B2479F" wp14:editId="116485CB">
            <wp:extent cx="5943600" cy="23964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5F" w:rsidRDefault="006C795F" w:rsidP="00F5411D">
      <w:pPr>
        <w:ind w:left="360"/>
      </w:pPr>
      <w:r>
        <w:rPr>
          <w:noProof/>
        </w:rPr>
        <w:drawing>
          <wp:inline distT="0" distB="0" distL="0" distR="0" wp14:anchorId="0C3B06AC" wp14:editId="28FF97C4">
            <wp:extent cx="5943600" cy="2665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5F" w:rsidRDefault="006C795F" w:rsidP="00F5411D">
      <w:pPr>
        <w:ind w:left="360"/>
      </w:pPr>
      <w:r>
        <w:t xml:space="preserve">Provide </w:t>
      </w:r>
      <w:proofErr w:type="spellStart"/>
      <w:r>
        <w:t>abap</w:t>
      </w:r>
      <w:proofErr w:type="spellEnd"/>
      <w:r>
        <w:t xml:space="preserve"> program name and Description</w:t>
      </w:r>
    </w:p>
    <w:p w:rsidR="006C795F" w:rsidRDefault="006C795F" w:rsidP="00F5411D">
      <w:pPr>
        <w:ind w:left="360"/>
      </w:pPr>
      <w:r>
        <w:rPr>
          <w:noProof/>
        </w:rPr>
        <w:lastRenderedPageBreak/>
        <w:drawing>
          <wp:inline distT="0" distB="0" distL="0" distR="0" wp14:anchorId="009BBB9C" wp14:editId="47E2985A">
            <wp:extent cx="5943600" cy="3376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5F" w:rsidRDefault="006C795F" w:rsidP="00F5411D">
      <w:pPr>
        <w:ind w:left="360"/>
      </w:pPr>
      <w:r>
        <w:t>Click on finish in next screen.</w:t>
      </w:r>
    </w:p>
    <w:p w:rsidR="006C795F" w:rsidRDefault="006C795F" w:rsidP="006C795F">
      <w:pPr>
        <w:pStyle w:val="ListParagraph"/>
        <w:numPr>
          <w:ilvl w:val="0"/>
          <w:numId w:val="1"/>
        </w:numPr>
      </w:pPr>
      <w:r>
        <w:t>Don’t use * in columns place at select statement.</w:t>
      </w:r>
    </w:p>
    <w:p w:rsidR="006C795F" w:rsidRDefault="006C795F" w:rsidP="006C795F">
      <w:pPr>
        <w:ind w:left="360"/>
      </w:pPr>
      <w:r>
        <w:t xml:space="preserve">Program: it is giving error, while you will not taking the </w:t>
      </w:r>
      <w:proofErr w:type="spellStart"/>
      <w:proofErr w:type="gramStart"/>
      <w:r>
        <w:t>escpe</w:t>
      </w:r>
      <w:proofErr w:type="spellEnd"/>
      <w:r>
        <w:t>(</w:t>
      </w:r>
      <w:proofErr w:type="gramEnd"/>
      <w:r>
        <w:t>@) character in select statement.</w:t>
      </w:r>
    </w:p>
    <w:p w:rsidR="006C795F" w:rsidRDefault="006C795F" w:rsidP="006C795F">
      <w:pPr>
        <w:ind w:left="360"/>
      </w:pPr>
      <w:r>
        <w:rPr>
          <w:noProof/>
        </w:rPr>
        <w:drawing>
          <wp:inline distT="0" distB="0" distL="0" distR="0" wp14:anchorId="4155C5EA" wp14:editId="79F3050D">
            <wp:extent cx="5943600" cy="2087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5F" w:rsidRDefault="006C795F" w:rsidP="006C795F">
      <w:pPr>
        <w:ind w:left="360"/>
      </w:pPr>
      <w:r>
        <w:rPr>
          <w:noProof/>
        </w:rPr>
        <w:lastRenderedPageBreak/>
        <w:drawing>
          <wp:inline distT="0" distB="0" distL="0" distR="0" wp14:anchorId="024005C9" wp14:editId="71A0BEA4">
            <wp:extent cx="5943600" cy="2092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CF9" w:rsidRDefault="008F1CF9" w:rsidP="006C795F">
      <w:pPr>
        <w:ind w:left="360"/>
      </w:pPr>
      <w:r>
        <w:t>@</w:t>
      </w:r>
      <w:proofErr w:type="spellStart"/>
      <w:r>
        <w:t>lt_mara</w:t>
      </w:r>
      <w:proofErr w:type="spellEnd"/>
      <w:r>
        <w:t xml:space="preserve"> in select statement:</w:t>
      </w:r>
    </w:p>
    <w:p w:rsidR="00EE5DDE" w:rsidRDefault="008F1CF9" w:rsidP="00EE5DDE">
      <w:pPr>
        <w:ind w:left="360"/>
      </w:pPr>
      <w:r>
        <w:rPr>
          <w:noProof/>
        </w:rPr>
        <w:drawing>
          <wp:inline distT="0" distB="0" distL="0" distR="0" wp14:anchorId="0FAD9631" wp14:editId="11677EDD">
            <wp:extent cx="5943600" cy="7670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DDE" w:rsidRDefault="00EE5DDE" w:rsidP="00EE5DDE">
      <w:pPr>
        <w:ind w:left="360"/>
      </w:pPr>
      <w:r>
        <w:t>Ex:</w:t>
      </w:r>
    </w:p>
    <w:p w:rsidR="00EE5DDE" w:rsidRDefault="00EE5DDE" w:rsidP="00EE5DDE">
      <w:pPr>
        <w:ind w:left="360"/>
      </w:pPr>
      <w:r>
        <w:rPr>
          <w:noProof/>
        </w:rPr>
        <w:drawing>
          <wp:inline distT="0" distB="0" distL="0" distR="0">
            <wp:extent cx="5938520" cy="964565"/>
            <wp:effectExtent l="0" t="0" r="508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96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DE" w:rsidRDefault="00EE5DDE" w:rsidP="00EE5DDE">
      <w:pPr>
        <w:ind w:left="360"/>
      </w:pPr>
      <w:r>
        <w:t>To avoid this</w:t>
      </w:r>
      <w:r w:rsidR="0054708D">
        <w:t xml:space="preserve"> </w:t>
      </w:r>
      <w:proofErr w:type="gramStart"/>
      <w:r w:rsidR="0054708D">
        <w:t xml:space="preserve">confusion </w:t>
      </w:r>
      <w:r>
        <w:t xml:space="preserve"> in</w:t>
      </w:r>
      <w:proofErr w:type="gramEnd"/>
      <w:r>
        <w:t xml:space="preserve"> select statement </w:t>
      </w:r>
      <w:r w:rsidR="0054708D">
        <w:t>destination</w:t>
      </w:r>
      <w:r>
        <w:t xml:space="preserve"> variable always begin with escape character.</w:t>
      </w:r>
    </w:p>
    <w:p w:rsidR="00AD65E2" w:rsidRDefault="00AD65E2" w:rsidP="00EE5DDE">
      <w:pPr>
        <w:ind w:left="360"/>
      </w:pPr>
      <w:r>
        <w:rPr>
          <w:noProof/>
        </w:rPr>
        <w:drawing>
          <wp:inline distT="0" distB="0" distL="0" distR="0" wp14:anchorId="46226FF4" wp14:editId="2D11FB16">
            <wp:extent cx="5943600" cy="1271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0B" w:rsidRDefault="009F700B" w:rsidP="00EE5DDE">
      <w:pPr>
        <w:ind w:left="360"/>
      </w:pPr>
      <w:r>
        <w:rPr>
          <w:noProof/>
        </w:rPr>
        <w:lastRenderedPageBreak/>
        <w:drawing>
          <wp:inline distT="0" distB="0" distL="0" distR="0" wp14:anchorId="12FFBDB1" wp14:editId="759CECA5">
            <wp:extent cx="5943600" cy="1631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00B" w:rsidRDefault="009F700B" w:rsidP="00EE5DDE">
      <w:pPr>
        <w:ind w:left="360"/>
      </w:pPr>
      <w:r>
        <w:t>Output:</w:t>
      </w:r>
    </w:p>
    <w:p w:rsidR="009F700B" w:rsidRDefault="009F700B" w:rsidP="00EE5DDE">
      <w:pPr>
        <w:ind w:left="360"/>
      </w:pPr>
      <w:r>
        <w:rPr>
          <w:noProof/>
        </w:rPr>
        <w:drawing>
          <wp:inline distT="0" distB="0" distL="0" distR="0" wp14:anchorId="4592C82E" wp14:editId="137117E8">
            <wp:extent cx="5943600" cy="2031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60" w:rsidRDefault="00B50760" w:rsidP="00EE5DDE">
      <w:pPr>
        <w:ind w:left="360"/>
      </w:pPr>
      <w:r>
        <w:t>Ex-2 Inline Data Declarations</w:t>
      </w:r>
    </w:p>
    <w:p w:rsidR="00B50760" w:rsidRDefault="00913E5B" w:rsidP="00EE5DDE">
      <w:pPr>
        <w:ind w:left="360"/>
      </w:pPr>
      <w:r>
        <w:rPr>
          <w:noProof/>
        </w:rPr>
        <w:drawing>
          <wp:inline distT="0" distB="0" distL="0" distR="0" wp14:anchorId="3F9ED147" wp14:editId="5F1CD7DF">
            <wp:extent cx="5943600" cy="2352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E5B" w:rsidRDefault="00913E5B" w:rsidP="00EE5DDE">
      <w:pPr>
        <w:ind w:left="360"/>
      </w:pPr>
      <w:r>
        <w:t xml:space="preserve">So avoid </w:t>
      </w:r>
      <w:proofErr w:type="gramStart"/>
      <w:r>
        <w:t>all these</w:t>
      </w:r>
      <w:proofErr w:type="gramEnd"/>
      <w:r>
        <w:t xml:space="preserve"> draw backs we can use it as inline declarations.</w:t>
      </w:r>
    </w:p>
    <w:p w:rsidR="00913E5B" w:rsidRDefault="00C8185E" w:rsidP="00EE5DDE">
      <w:pPr>
        <w:ind w:left="360"/>
      </w:pPr>
      <w:r>
        <w:rPr>
          <w:noProof/>
        </w:rPr>
        <w:lastRenderedPageBreak/>
        <w:drawing>
          <wp:inline distT="0" distB="0" distL="0" distR="0" wp14:anchorId="393A87BF" wp14:editId="0014673A">
            <wp:extent cx="5943600" cy="1660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E10" w:rsidRDefault="00C01E10" w:rsidP="00EE5DDE">
      <w:pPr>
        <w:ind w:left="360"/>
      </w:pPr>
      <w:r>
        <w:t xml:space="preserve">@ use it in select </w:t>
      </w:r>
      <w:proofErr w:type="gramStart"/>
      <w:r>
        <w:t xml:space="preserve">statement </w:t>
      </w:r>
      <w:r w:rsidR="00341CD1">
        <w:t xml:space="preserve"> and</w:t>
      </w:r>
      <w:proofErr w:type="gramEnd"/>
      <w:r w:rsidR="00341CD1">
        <w:t xml:space="preserve"> data </w:t>
      </w:r>
      <w:proofErr w:type="spellStart"/>
      <w:r w:rsidR="00341CD1">
        <w:t>bse</w:t>
      </w:r>
      <w:proofErr w:type="spellEnd"/>
      <w:r w:rsidR="00341CD1">
        <w:t xml:space="preserve"> </w:t>
      </w:r>
      <w:proofErr w:type="spellStart"/>
      <w:r w:rsidR="00341CD1">
        <w:t>opertions</w:t>
      </w:r>
      <w:proofErr w:type="spellEnd"/>
      <w:r w:rsidR="00341CD1">
        <w:t xml:space="preserve"> </w:t>
      </w:r>
      <w:proofErr w:type="spellStart"/>
      <w:r w:rsidR="00852D7F">
        <w:t>mstsc</w:t>
      </w:r>
      <w:proofErr w:type="spellEnd"/>
    </w:p>
    <w:p w:rsidR="00DF41B5" w:rsidRDefault="00DF41B5" w:rsidP="00EE5DDE">
      <w:pPr>
        <w:ind w:left="360"/>
      </w:pPr>
      <w:proofErr w:type="gramStart"/>
      <w:r>
        <w:t>@ escaping of host variable.</w:t>
      </w:r>
      <w:proofErr w:type="gramEnd"/>
    </w:p>
    <w:p w:rsidR="00DF41B5" w:rsidRDefault="00DF41B5" w:rsidP="00EE5DDE">
      <w:pPr>
        <w:ind w:left="360"/>
      </w:pPr>
      <w:r>
        <w:t>@ comes in SQL only</w:t>
      </w:r>
    </w:p>
    <w:p w:rsidR="00DF41B5" w:rsidRDefault="00DF41B5" w:rsidP="00EE5DDE">
      <w:pPr>
        <w:ind w:left="360"/>
      </w:pPr>
      <w:r>
        <w:rPr>
          <w:noProof/>
        </w:rPr>
        <w:drawing>
          <wp:inline distT="0" distB="0" distL="0" distR="0" wp14:anchorId="14242389" wp14:editId="0414FF0A">
            <wp:extent cx="5943600" cy="20599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1B5" w:rsidRDefault="00DF41B5" w:rsidP="00EE5DDE">
      <w:pPr>
        <w:ind w:left="360"/>
      </w:pPr>
      <w:r>
        <w:t xml:space="preserve">Use: never </w:t>
      </w:r>
      <w:proofErr w:type="gramStart"/>
      <w:r>
        <w:t>come</w:t>
      </w:r>
      <w:proofErr w:type="gramEnd"/>
      <w:r>
        <w:t xml:space="preserve"> incomparability dumps</w:t>
      </w:r>
      <w:r w:rsidR="00D6346F">
        <w:t xml:space="preserve"> with inline declarations</w:t>
      </w:r>
      <w:r>
        <w:t>.</w:t>
      </w:r>
    </w:p>
    <w:p w:rsidR="00D6346F" w:rsidRDefault="00D6346F" w:rsidP="00EE5DDE">
      <w:pPr>
        <w:ind w:left="360"/>
      </w:pPr>
      <w:r>
        <w:rPr>
          <w:noProof/>
        </w:rPr>
        <w:drawing>
          <wp:inline distT="0" distB="0" distL="0" distR="0" wp14:anchorId="4AE42326" wp14:editId="344CACBE">
            <wp:extent cx="5943600" cy="7531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BF" w:rsidRDefault="00483BBF" w:rsidP="00EE5DDE">
      <w:pPr>
        <w:ind w:left="360"/>
      </w:pPr>
      <w:r>
        <w:t xml:space="preserve">How to convert internal table line to an </w:t>
      </w:r>
      <w:proofErr w:type="gramStart"/>
      <w:r>
        <w:t>object.</w:t>
      </w:r>
      <w:r w:rsidR="00D019DC">
        <w:t>?</w:t>
      </w:r>
      <w:proofErr w:type="gramEnd"/>
    </w:p>
    <w:p w:rsidR="003B15FB" w:rsidRDefault="003B15FB" w:rsidP="00EE5DDE">
      <w:pPr>
        <w:ind w:left="360"/>
      </w:pPr>
      <w:r>
        <w:t>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</w:t>
      </w:r>
    </w:p>
    <w:p w:rsidR="003B15FB" w:rsidRDefault="003B15FB" w:rsidP="00EE5DDE">
      <w:pPr>
        <w:ind w:left="360"/>
      </w:pPr>
    </w:p>
    <w:p w:rsidR="003B15FB" w:rsidRDefault="003B15FB" w:rsidP="00EE5DDE">
      <w:pPr>
        <w:ind w:left="360"/>
      </w:pPr>
      <w:r>
        <w:t>Inline Field Symbol declarations:</w:t>
      </w:r>
    </w:p>
    <w:p w:rsidR="00DF41B5" w:rsidRDefault="003B15FB" w:rsidP="00EE5DDE">
      <w:pPr>
        <w:ind w:left="360"/>
      </w:pPr>
      <w:r>
        <w:rPr>
          <w:noProof/>
        </w:rPr>
        <w:lastRenderedPageBreak/>
        <w:drawing>
          <wp:inline distT="0" distB="0" distL="0" distR="0" wp14:anchorId="065E27D2" wp14:editId="25B6BEB6">
            <wp:extent cx="5943600" cy="23075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1B5">
        <w:t xml:space="preserve"> </w:t>
      </w:r>
    </w:p>
    <w:p w:rsidR="00D019DC" w:rsidRDefault="00D019DC" w:rsidP="00EE5DDE">
      <w:pPr>
        <w:ind w:left="360"/>
      </w:pPr>
    </w:p>
    <w:p w:rsidR="00D019DC" w:rsidRDefault="00D019DC" w:rsidP="00EE5DDE">
      <w:pPr>
        <w:ind w:left="360"/>
      </w:pPr>
      <w:r>
        <w:t>&lt;&lt;&lt;&lt;&lt;&lt;&lt;&lt;&lt;&lt;&lt;&lt;&lt;&lt;&lt;&lt;&lt;&lt;&lt;&lt;&lt;&lt;&lt;&lt;&lt;&lt;&gt;&gt;&gt;&gt;&gt;&gt;&gt;&gt;&gt;&gt;&gt;&gt;&gt;&gt;&gt;&gt;&gt;&gt;&gt;&gt;&gt;&gt;&gt;&gt;&gt;&gt;&gt;&gt;&gt;&gt;&gt;&gt;&gt;&gt;&gt;&gt;&gt;&gt;&gt;&gt;&gt;&gt;&gt;&gt;&gt;&gt;&gt;&gt;&gt;</w:t>
      </w:r>
    </w:p>
    <w:p w:rsidR="00D019DC" w:rsidRDefault="00D019DC" w:rsidP="00EE5DDE">
      <w:pPr>
        <w:ind w:left="360"/>
      </w:pPr>
      <w:r>
        <w:t>Literals in SQL statement:</w:t>
      </w:r>
    </w:p>
    <w:p w:rsidR="00D019DC" w:rsidRDefault="00D019DC" w:rsidP="00D019DC">
      <w:pPr>
        <w:pStyle w:val="ListParagraph"/>
        <w:numPr>
          <w:ilvl w:val="0"/>
          <w:numId w:val="1"/>
        </w:numPr>
      </w:pPr>
      <w:r>
        <w:t>Concatenate literals in select statement.</w:t>
      </w:r>
    </w:p>
    <w:p w:rsidR="00D019DC" w:rsidRDefault="00D019DC" w:rsidP="00D019DC">
      <w:pPr>
        <w:pStyle w:val="ListParagraph"/>
        <w:numPr>
          <w:ilvl w:val="0"/>
          <w:numId w:val="1"/>
        </w:numPr>
      </w:pPr>
      <w:r>
        <w:t>&amp;&amp; used for concatenate.</w:t>
      </w:r>
    </w:p>
    <w:p w:rsidR="00213EFF" w:rsidRDefault="00213EFF" w:rsidP="00D019DC">
      <w:pPr>
        <w:pStyle w:val="ListParagraph"/>
        <w:numPr>
          <w:ilvl w:val="0"/>
          <w:numId w:val="1"/>
        </w:numPr>
      </w:pPr>
      <w:r>
        <w:t>Or use the Concatenate function</w:t>
      </w:r>
    </w:p>
    <w:p w:rsidR="00D019DC" w:rsidRDefault="00D019DC" w:rsidP="00D019DC">
      <w:pPr>
        <w:ind w:left="360"/>
      </w:pPr>
      <w:r>
        <w:rPr>
          <w:noProof/>
        </w:rPr>
        <w:drawing>
          <wp:inline distT="0" distB="0" distL="0" distR="0" wp14:anchorId="2FB3552D" wp14:editId="548B00A7">
            <wp:extent cx="5943600" cy="1323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DC" w:rsidRDefault="00D019DC" w:rsidP="00D019DC">
      <w:pPr>
        <w:ind w:left="360"/>
      </w:pPr>
      <w:r>
        <w:t>Output:</w:t>
      </w:r>
    </w:p>
    <w:p w:rsidR="00D019DC" w:rsidRDefault="00D019DC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42AC9701" wp14:editId="4966BB99">
            <wp:extent cx="5257800" cy="25622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17D" w:rsidRDefault="00D6717D" w:rsidP="00D019DC">
      <w:pPr>
        <w:ind w:left="360"/>
      </w:pPr>
      <w:r>
        <w:t xml:space="preserve">Where exactly this concatenate </w:t>
      </w:r>
      <w:proofErr w:type="gramStart"/>
      <w:r>
        <w:t>happening ?</w:t>
      </w:r>
      <w:proofErr w:type="gramEnd"/>
      <w:r>
        <w:t xml:space="preserve"> </w:t>
      </w:r>
      <w:proofErr w:type="gramStart"/>
      <w:r>
        <w:t>it</w:t>
      </w:r>
      <w:proofErr w:type="gramEnd"/>
      <w:r>
        <w:t xml:space="preserve"> is happening in </w:t>
      </w:r>
      <w:proofErr w:type="spellStart"/>
      <w:r>
        <w:t>hana</w:t>
      </w:r>
      <w:proofErr w:type="spellEnd"/>
      <w:r>
        <w:t xml:space="preserve"> layer.</w:t>
      </w:r>
    </w:p>
    <w:p w:rsidR="00E67246" w:rsidRDefault="00E67246" w:rsidP="00D019DC">
      <w:pPr>
        <w:ind w:left="360"/>
      </w:pPr>
      <w:r>
        <w:t>&lt;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&gt;&gt;&gt;</w:t>
      </w:r>
    </w:p>
    <w:p w:rsidR="00E67246" w:rsidRDefault="00E67246" w:rsidP="00D019DC">
      <w:pPr>
        <w:ind w:left="360"/>
      </w:pPr>
      <w:r>
        <w:t>SQL Functions:</w:t>
      </w:r>
    </w:p>
    <w:p w:rsidR="00E67246" w:rsidRDefault="00E67246" w:rsidP="00D019DC">
      <w:pPr>
        <w:ind w:left="360"/>
      </w:pPr>
      <w:r>
        <w:t>Used to pushing the logic to HANA.</w:t>
      </w:r>
    </w:p>
    <w:p w:rsidR="00C51D7E" w:rsidRDefault="00C51D7E" w:rsidP="00D019DC">
      <w:pPr>
        <w:ind w:left="360"/>
      </w:pPr>
      <w:r>
        <w:rPr>
          <w:noProof/>
        </w:rPr>
        <w:drawing>
          <wp:inline distT="0" distB="0" distL="0" distR="0" wp14:anchorId="1BB026F8" wp14:editId="0A9441BC">
            <wp:extent cx="5943600" cy="1094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7E" w:rsidRDefault="00C51D7E" w:rsidP="00D019DC">
      <w:pPr>
        <w:ind w:left="360"/>
      </w:pPr>
      <w:r>
        <w:t>Output:</w:t>
      </w:r>
    </w:p>
    <w:p w:rsidR="00C51D7E" w:rsidRDefault="00C51D7E" w:rsidP="00D019DC">
      <w:pPr>
        <w:ind w:left="360"/>
      </w:pPr>
      <w:r>
        <w:rPr>
          <w:noProof/>
        </w:rPr>
        <w:drawing>
          <wp:inline distT="0" distB="0" distL="0" distR="0" wp14:anchorId="2E48F8CD" wp14:editId="1AC0ABE5">
            <wp:extent cx="5943600" cy="21329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C2" w:rsidRDefault="00F338C2" w:rsidP="00D019DC">
      <w:pPr>
        <w:ind w:left="360"/>
      </w:pPr>
    </w:p>
    <w:p w:rsidR="00F338C2" w:rsidRDefault="00F338C2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0B43049B" wp14:editId="0451C7CE">
            <wp:extent cx="5943600" cy="1609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B" w:rsidRDefault="00D11DCB" w:rsidP="00D019DC">
      <w:pPr>
        <w:ind w:left="360"/>
      </w:pPr>
      <w:r>
        <w:t>Output:</w:t>
      </w:r>
    </w:p>
    <w:p w:rsidR="00D11DCB" w:rsidRDefault="00D11DCB" w:rsidP="00D019DC">
      <w:pPr>
        <w:ind w:left="360"/>
      </w:pPr>
      <w:r>
        <w:rPr>
          <w:noProof/>
        </w:rPr>
        <w:drawing>
          <wp:inline distT="0" distB="0" distL="0" distR="0" wp14:anchorId="1D83BC45" wp14:editId="61DA6DD8">
            <wp:extent cx="5105400" cy="274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AC" w:rsidRDefault="005308AC" w:rsidP="00D019DC">
      <w:pPr>
        <w:ind w:left="360"/>
      </w:pPr>
      <w:r>
        <w:t xml:space="preserve">How to get the help from </w:t>
      </w:r>
      <w:proofErr w:type="spellStart"/>
      <w:r>
        <w:t>hana</w:t>
      </w:r>
      <w:proofErr w:type="spellEnd"/>
      <w:r>
        <w:t xml:space="preserve"> studio?</w:t>
      </w:r>
    </w:p>
    <w:p w:rsidR="005308AC" w:rsidRDefault="005308AC" w:rsidP="005308AC">
      <w:pPr>
        <w:pStyle w:val="ListParagraph"/>
        <w:numPr>
          <w:ilvl w:val="0"/>
          <w:numId w:val="1"/>
        </w:numPr>
      </w:pPr>
      <w:r>
        <w:t>Select the keyword and press F1</w:t>
      </w:r>
    </w:p>
    <w:p w:rsidR="005308AC" w:rsidRDefault="005308AC" w:rsidP="005308AC">
      <w:pPr>
        <w:ind w:left="360"/>
      </w:pPr>
      <w:r>
        <w:rPr>
          <w:noProof/>
        </w:rPr>
        <w:lastRenderedPageBreak/>
        <w:drawing>
          <wp:inline distT="0" distB="0" distL="0" distR="0" wp14:anchorId="7D0CF6B6" wp14:editId="3FAFDB1A">
            <wp:extent cx="5943600" cy="2768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5C" w:rsidRDefault="0003765C" w:rsidP="005308AC">
      <w:pPr>
        <w:ind w:left="360"/>
      </w:pPr>
      <w:r>
        <w:rPr>
          <w:noProof/>
        </w:rPr>
        <w:drawing>
          <wp:inline distT="0" distB="0" distL="0" distR="0" wp14:anchorId="2C319831" wp14:editId="4C4C19B1">
            <wp:extent cx="5943600" cy="1236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65C" w:rsidRDefault="0003765C" w:rsidP="005308AC">
      <w:pPr>
        <w:ind w:left="360"/>
      </w:pPr>
      <w:r>
        <w:t>Click on CEIL ABAP functions</w:t>
      </w:r>
    </w:p>
    <w:p w:rsidR="0003765C" w:rsidRDefault="0003765C" w:rsidP="005308AC">
      <w:pPr>
        <w:ind w:left="360"/>
      </w:pPr>
      <w:r>
        <w:rPr>
          <w:noProof/>
        </w:rPr>
        <w:drawing>
          <wp:inline distT="0" distB="0" distL="0" distR="0" wp14:anchorId="19F69DB3" wp14:editId="03668D5D">
            <wp:extent cx="5943600" cy="30829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48" w:rsidRDefault="00291848" w:rsidP="005308AC">
      <w:pPr>
        <w:ind w:left="360"/>
      </w:pPr>
      <w:r>
        <w:rPr>
          <w:noProof/>
        </w:rPr>
        <w:lastRenderedPageBreak/>
        <w:drawing>
          <wp:inline distT="0" distB="0" distL="0" distR="0" wp14:anchorId="68B65F3F" wp14:editId="074D2A7A">
            <wp:extent cx="5943600" cy="19602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CB" w:rsidRDefault="004B7787" w:rsidP="00D019DC">
      <w:pPr>
        <w:ind w:left="360"/>
      </w:pPr>
      <w:proofErr w:type="gramStart"/>
      <w:r>
        <w:t>Round(</w:t>
      </w:r>
      <w:proofErr w:type="gramEnd"/>
      <w:r>
        <w:t xml:space="preserve"> amount, 0)</w:t>
      </w:r>
      <w:r>
        <w:tab/>
      </w:r>
      <w:r>
        <w:sym w:font="Wingdings" w:char="F0E0"/>
      </w:r>
      <w:r>
        <w:t xml:space="preserve"> 0- no decimal needed</w:t>
      </w:r>
      <w:r w:rsidR="00990313">
        <w:t>, rounding into zero decimals</w:t>
      </w:r>
    </w:p>
    <w:p w:rsidR="004B7787" w:rsidRDefault="004B7787" w:rsidP="00D019DC">
      <w:pPr>
        <w:ind w:left="360"/>
      </w:pPr>
      <w:proofErr w:type="gramStart"/>
      <w:r>
        <w:t>Ceil(</w:t>
      </w:r>
      <w:proofErr w:type="gramEnd"/>
      <w:r>
        <w:t xml:space="preserve"> amount ) </w:t>
      </w:r>
      <w:r>
        <w:sym w:font="Wingdings" w:char="F0E0"/>
      </w:r>
      <w:r>
        <w:t>round of to the next biggest integer.</w:t>
      </w:r>
    </w:p>
    <w:p w:rsidR="004B7787" w:rsidRDefault="001454B1" w:rsidP="00D019DC">
      <w:pPr>
        <w:ind w:left="360"/>
      </w:pPr>
      <w:r>
        <w:t>&lt;&lt;&lt;&lt;&lt;&lt;&lt;&lt;&lt;&lt;&lt;&lt;&lt;&lt;&lt;&lt;&lt;&lt;&lt;&lt;&lt;&lt;&lt;&lt;&lt;&lt;&lt;&lt;&lt;&lt;&gt;&gt;&gt;&gt;&gt;&gt;&gt;&gt;&gt;&gt;&gt;&gt;&gt;&gt;&gt;&gt;&gt;&gt;&gt;&gt;&gt;&gt;&gt;&gt;&gt;&gt;&gt;&gt;&gt;&gt;&gt;&gt;&gt;&gt;&gt;&gt;&gt;&gt;&gt;&gt;&gt;&gt;&gt;&gt;&gt;&gt;&gt;&gt;&gt;&gt;</w:t>
      </w:r>
    </w:p>
    <w:p w:rsidR="001454B1" w:rsidRDefault="001454B1" w:rsidP="00D019DC">
      <w:pPr>
        <w:ind w:left="360"/>
      </w:pPr>
    </w:p>
    <w:p w:rsidR="001454B1" w:rsidRDefault="001454B1" w:rsidP="00D019DC">
      <w:pPr>
        <w:ind w:left="360"/>
      </w:pPr>
    </w:p>
    <w:p w:rsidR="001454B1" w:rsidRDefault="001454B1" w:rsidP="00D019DC">
      <w:pPr>
        <w:ind w:left="360"/>
      </w:pPr>
      <w:r>
        <w:t>CASE expression:</w:t>
      </w:r>
    </w:p>
    <w:p w:rsidR="001454B1" w:rsidRDefault="001454B1" w:rsidP="00D019DC">
      <w:pPr>
        <w:ind w:left="360"/>
      </w:pPr>
      <w:r>
        <w:t xml:space="preserve">Some cases end user does not understand the 1, 2, </w:t>
      </w:r>
      <w:proofErr w:type="gramStart"/>
      <w:r>
        <w:t>3 ,4</w:t>
      </w:r>
      <w:proofErr w:type="gramEnd"/>
      <w:r>
        <w:t xml:space="preserve"> of </w:t>
      </w:r>
      <w:proofErr w:type="spellStart"/>
      <w:r>
        <w:t>bp_role</w:t>
      </w:r>
      <w:proofErr w:type="spellEnd"/>
      <w:r>
        <w:t>, instead of 1, 2,3, 4 we need to give some  meaningful information.</w:t>
      </w:r>
    </w:p>
    <w:p w:rsidR="002667CB" w:rsidRDefault="002667CB" w:rsidP="00D019DC">
      <w:pPr>
        <w:ind w:left="360"/>
      </w:pPr>
      <w:r>
        <w:rPr>
          <w:noProof/>
        </w:rPr>
        <w:drawing>
          <wp:inline distT="0" distB="0" distL="0" distR="0" wp14:anchorId="42F73AB3" wp14:editId="39F1B4A2">
            <wp:extent cx="5943600" cy="1111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CB" w:rsidRDefault="002667CB" w:rsidP="00D019DC">
      <w:pPr>
        <w:ind w:left="360"/>
      </w:pPr>
      <w:r>
        <w:t>Output</w:t>
      </w:r>
    </w:p>
    <w:p w:rsidR="002667CB" w:rsidRDefault="002667CB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2C6DEEE4" wp14:editId="0DF65C0E">
            <wp:extent cx="5943600" cy="3049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CB" w:rsidRDefault="002667CB" w:rsidP="00D019DC">
      <w:pPr>
        <w:ind w:left="360"/>
      </w:pPr>
    </w:p>
    <w:p w:rsidR="002667CB" w:rsidRDefault="002667CB" w:rsidP="00D019DC">
      <w:pPr>
        <w:ind w:left="360"/>
      </w:pPr>
      <w:r>
        <w:t>How to display data @1 –</w:t>
      </w:r>
      <w:r w:rsidR="0040340B">
        <w:t>Customer, @2-Supplier, @4-Contractor</w:t>
      </w:r>
    </w:p>
    <w:p w:rsidR="0040340B" w:rsidRDefault="00EC6167" w:rsidP="00EC6167">
      <w:pPr>
        <w:ind w:left="360"/>
      </w:pPr>
      <w:r>
        <w:rPr>
          <w:noProof/>
        </w:rPr>
        <w:drawing>
          <wp:inline distT="0" distB="0" distL="0" distR="0" wp14:anchorId="78B5A789" wp14:editId="6BE931C5">
            <wp:extent cx="5943600" cy="22701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67" w:rsidRDefault="00EC6167" w:rsidP="00EC6167">
      <w:pPr>
        <w:ind w:left="360"/>
      </w:pPr>
      <w:r>
        <w:t>Output:</w:t>
      </w:r>
    </w:p>
    <w:p w:rsidR="00EC6167" w:rsidRDefault="00EC6167" w:rsidP="00EC6167">
      <w:pPr>
        <w:ind w:left="360"/>
      </w:pPr>
      <w:r>
        <w:rPr>
          <w:noProof/>
        </w:rPr>
        <w:lastRenderedPageBreak/>
        <w:drawing>
          <wp:inline distT="0" distB="0" distL="0" distR="0" wp14:anchorId="52779B87" wp14:editId="51965D23">
            <wp:extent cx="5657850" cy="3390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700" w:rsidRDefault="00970700" w:rsidP="00EC6167">
      <w:pPr>
        <w:ind w:left="360"/>
      </w:pPr>
    </w:p>
    <w:p w:rsidR="00970700" w:rsidRDefault="00970700" w:rsidP="00EC6167">
      <w:pPr>
        <w:ind w:left="360"/>
      </w:pPr>
      <w:r>
        <w:t xml:space="preserve">Complex case: to analyze customer sales order and categorized customer sales order amount has been </w:t>
      </w:r>
      <w:proofErr w:type="gramStart"/>
      <w:r>
        <w:t>exceeded ,</w:t>
      </w:r>
      <w:proofErr w:type="gramEnd"/>
      <w:r>
        <w:t xml:space="preserve"> it say high value order else it medium value and else it is low value.</w:t>
      </w:r>
    </w:p>
    <w:p w:rsidR="00A16912" w:rsidRDefault="00A16912" w:rsidP="00EC6167">
      <w:pPr>
        <w:ind w:left="360"/>
      </w:pPr>
      <w:r>
        <w:rPr>
          <w:noProof/>
        </w:rPr>
        <w:drawing>
          <wp:inline distT="0" distB="0" distL="0" distR="0" wp14:anchorId="5D18ECF3" wp14:editId="0BD305C3">
            <wp:extent cx="5943600" cy="15157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12" w:rsidRDefault="00A16912" w:rsidP="00EC6167">
      <w:pPr>
        <w:ind w:left="360"/>
      </w:pPr>
      <w:r>
        <w:rPr>
          <w:noProof/>
        </w:rPr>
        <w:lastRenderedPageBreak/>
        <w:drawing>
          <wp:inline distT="0" distB="0" distL="0" distR="0" wp14:anchorId="4E623499" wp14:editId="2888BD2E">
            <wp:extent cx="497205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12" w:rsidRDefault="00A16912" w:rsidP="00EC6167">
      <w:pPr>
        <w:ind w:left="360"/>
      </w:pPr>
      <w:r>
        <w:t>Exceeded 1</w:t>
      </w:r>
      <w:proofErr w:type="gramStart"/>
      <w:r>
        <w:t>,00,000</w:t>
      </w:r>
      <w:proofErr w:type="gramEnd"/>
      <w:r>
        <w:t xml:space="preserve"> – </w:t>
      </w:r>
      <w:proofErr w:type="spellStart"/>
      <w:r>
        <w:t>highr</w:t>
      </w:r>
      <w:proofErr w:type="spellEnd"/>
      <w:r>
        <w:t xml:space="preserve"> order value high</w:t>
      </w:r>
    </w:p>
    <w:p w:rsidR="00A16912" w:rsidRDefault="00A16912" w:rsidP="00EC6167">
      <w:pPr>
        <w:ind w:left="360"/>
      </w:pPr>
      <w:r>
        <w:t xml:space="preserve">25000-100000 – medium </w:t>
      </w:r>
      <w:proofErr w:type="gramStart"/>
      <w:r>
        <w:t>order(</w:t>
      </w:r>
      <w:proofErr w:type="gramEnd"/>
      <w:r>
        <w:t>medium)</w:t>
      </w:r>
    </w:p>
    <w:p w:rsidR="00A16912" w:rsidRDefault="00A16912" w:rsidP="00EC6167">
      <w:pPr>
        <w:ind w:left="360"/>
      </w:pPr>
      <w:r>
        <w:t>&lt;25000</w:t>
      </w:r>
      <w:r>
        <w:tab/>
        <w:t>- low volume order</w:t>
      </w:r>
      <w:proofErr w:type="gramStart"/>
      <w:r>
        <w:t>.(</w:t>
      </w:r>
      <w:proofErr w:type="gramEnd"/>
      <w:r>
        <w:t>low)</w:t>
      </w:r>
    </w:p>
    <w:p w:rsidR="00A16912" w:rsidRDefault="00A16912" w:rsidP="00EC6167">
      <w:pPr>
        <w:ind w:left="360"/>
      </w:pPr>
      <w:r>
        <w:rPr>
          <w:noProof/>
        </w:rPr>
        <w:drawing>
          <wp:inline distT="0" distB="0" distL="0" distR="0" wp14:anchorId="4BC27515" wp14:editId="27784606">
            <wp:extent cx="5943600" cy="16649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12" w:rsidRDefault="00A16912" w:rsidP="00EC6167">
      <w:pPr>
        <w:ind w:left="360"/>
      </w:pPr>
      <w:r>
        <w:t>Output:</w:t>
      </w:r>
    </w:p>
    <w:p w:rsidR="00A16912" w:rsidRDefault="00A16912" w:rsidP="00EC6167">
      <w:pPr>
        <w:ind w:left="360"/>
      </w:pPr>
    </w:p>
    <w:p w:rsidR="00EC6167" w:rsidRDefault="00EC6167" w:rsidP="00D019DC">
      <w:pPr>
        <w:ind w:left="360"/>
      </w:pPr>
    </w:p>
    <w:p w:rsidR="002667CB" w:rsidRDefault="00A16912" w:rsidP="00D019DC">
      <w:pPr>
        <w:ind w:left="360"/>
      </w:pPr>
      <w:r>
        <w:t>Q: if your company running on NW7.4 but DB is MAXDB</w:t>
      </w:r>
      <w:r w:rsidR="008559DA">
        <w:t xml:space="preserve">/IBMDB/ORACLE will these code works in those data bases </w:t>
      </w:r>
      <w:proofErr w:type="gramStart"/>
      <w:r w:rsidR="008559DA">
        <w:t>also.?</w:t>
      </w:r>
      <w:proofErr w:type="gramEnd"/>
    </w:p>
    <w:p w:rsidR="008559DA" w:rsidRDefault="008559DA" w:rsidP="00D019DC">
      <w:pPr>
        <w:ind w:left="360"/>
      </w:pPr>
      <w:proofErr w:type="spellStart"/>
      <w:r>
        <w:lastRenderedPageBreak/>
        <w:t>Ans</w:t>
      </w:r>
      <w:proofErr w:type="spellEnd"/>
      <w:r>
        <w:t xml:space="preserve">: code will </w:t>
      </w:r>
      <w:proofErr w:type="gramStart"/>
      <w:r>
        <w:t>work</w:t>
      </w:r>
      <w:r w:rsidR="005C565E">
        <w:t>(</w:t>
      </w:r>
      <w:proofErr w:type="gramEnd"/>
      <w:r w:rsidR="005C565E">
        <w:t>min NW version 7.4 )</w:t>
      </w:r>
      <w:r>
        <w:t>, but what will happen in these case may not get good performance because these expression computed by ABAP engine itsel</w:t>
      </w:r>
      <w:r w:rsidR="005C565E">
        <w:t xml:space="preserve">f and they are not column store/multi core </w:t>
      </w:r>
      <w:proofErr w:type="spellStart"/>
      <w:r w:rsidR="005C565E">
        <w:t>cpu</w:t>
      </w:r>
      <w:proofErr w:type="spellEnd"/>
      <w:r w:rsidR="005C565E">
        <w:t xml:space="preserve">, </w:t>
      </w:r>
    </w:p>
    <w:p w:rsidR="009565A2" w:rsidRDefault="00917FEE" w:rsidP="00D019DC">
      <w:pPr>
        <w:ind w:left="360"/>
      </w:pPr>
      <w:r>
        <w:rPr>
          <w:noProof/>
        </w:rPr>
        <w:drawing>
          <wp:inline distT="0" distB="0" distL="0" distR="0" wp14:anchorId="5ACF4CC3" wp14:editId="43A3DEC3">
            <wp:extent cx="5943600" cy="15868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4D" w:rsidRDefault="00D0154D" w:rsidP="00D019DC">
      <w:pPr>
        <w:ind w:left="360"/>
      </w:pPr>
      <w:r>
        <w:rPr>
          <w:noProof/>
        </w:rPr>
        <w:drawing>
          <wp:inline distT="0" distB="0" distL="0" distR="0">
            <wp:extent cx="5938520" cy="1597660"/>
            <wp:effectExtent l="0" t="0" r="508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54D" w:rsidRDefault="00D0154D" w:rsidP="00D019DC">
      <w:pPr>
        <w:ind w:left="360"/>
      </w:pPr>
      <w:r>
        <w:t>Virtual columns are dynamically created by system</w:t>
      </w:r>
    </w:p>
    <w:p w:rsidR="00AC6E71" w:rsidRDefault="00AC6E71" w:rsidP="00D019DC">
      <w:pPr>
        <w:ind w:left="360"/>
      </w:pPr>
      <w:proofErr w:type="gramStart"/>
      <w:r>
        <w:t>If statement not work in SELECT statement.</w:t>
      </w:r>
      <w:proofErr w:type="gramEnd"/>
    </w:p>
    <w:p w:rsidR="009565A2" w:rsidRDefault="009565A2" w:rsidP="00D019DC">
      <w:pPr>
        <w:ind w:left="360"/>
      </w:pPr>
      <w:r>
        <w:t>Output:</w:t>
      </w:r>
    </w:p>
    <w:p w:rsidR="005C565E" w:rsidRDefault="009565A2" w:rsidP="00D019DC">
      <w:pPr>
        <w:ind w:left="360"/>
      </w:pPr>
      <w:r>
        <w:rPr>
          <w:noProof/>
        </w:rPr>
        <w:drawing>
          <wp:inline distT="0" distB="0" distL="0" distR="0" wp14:anchorId="70CD22DC" wp14:editId="2076E04F">
            <wp:extent cx="5943600" cy="30410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B1" w:rsidRDefault="001454B1" w:rsidP="00D019DC">
      <w:pPr>
        <w:ind w:left="360"/>
      </w:pPr>
    </w:p>
    <w:p w:rsidR="001454B1" w:rsidRDefault="00DC07E8" w:rsidP="00D019DC">
      <w:pPr>
        <w:ind w:left="360"/>
      </w:pPr>
      <w:r>
        <w:t>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&gt;&gt;&gt;&gt;&gt;&gt;&gt;&gt;&gt;&gt;&gt;</w:t>
      </w:r>
    </w:p>
    <w:p w:rsidR="00DC07E8" w:rsidRDefault="00DC07E8" w:rsidP="00D019DC">
      <w:pPr>
        <w:ind w:left="360"/>
      </w:pPr>
      <w:r>
        <w:t>Aggregate Functions inside the select:</w:t>
      </w:r>
    </w:p>
    <w:p w:rsidR="0017471B" w:rsidRDefault="0017471B" w:rsidP="00D019DC">
      <w:pPr>
        <w:ind w:left="360"/>
      </w:pPr>
      <w:r>
        <w:t xml:space="preserve">For aggregate function, it is mandatory use the group by clause, it is mandatory to give the alias name for aggregate functions. </w:t>
      </w:r>
    </w:p>
    <w:p w:rsidR="00DC07E8" w:rsidRDefault="0017471B" w:rsidP="00D019DC">
      <w:pPr>
        <w:ind w:left="360"/>
      </w:pPr>
      <w:proofErr w:type="spellStart"/>
      <w:r>
        <w:t>Req</w:t>
      </w:r>
      <w:proofErr w:type="spellEnd"/>
      <w:r>
        <w:t xml:space="preserve">: </w:t>
      </w:r>
      <w:r w:rsidR="00DC07E8">
        <w:t>Company look at total volume per customer.</w:t>
      </w:r>
    </w:p>
    <w:p w:rsidR="00E67246" w:rsidRDefault="0017471B" w:rsidP="00D019DC">
      <w:pPr>
        <w:ind w:left="360"/>
      </w:pPr>
      <w:proofErr w:type="spellStart"/>
      <w:proofErr w:type="gramStart"/>
      <w:r>
        <w:t>Snwd_so-buyer_guid</w:t>
      </w:r>
      <w:proofErr w:type="spellEnd"/>
      <w:r>
        <w:t xml:space="preserve">, </w:t>
      </w:r>
      <w:r>
        <w:sym w:font="Wingdings" w:char="F0E0"/>
      </w:r>
      <w:r>
        <w:t xml:space="preserve"> who bought the sales order.</w:t>
      </w:r>
      <w:proofErr w:type="gramEnd"/>
    </w:p>
    <w:p w:rsidR="0017471B" w:rsidRDefault="0017471B" w:rsidP="00D019DC">
      <w:pPr>
        <w:ind w:left="360"/>
      </w:pPr>
    </w:p>
    <w:p w:rsidR="0017471B" w:rsidRDefault="0017471B" w:rsidP="00D019DC">
      <w:pPr>
        <w:ind w:left="360"/>
      </w:pPr>
      <w:r>
        <w:rPr>
          <w:noProof/>
        </w:rPr>
        <w:drawing>
          <wp:inline distT="0" distB="0" distL="0" distR="0" wp14:anchorId="36E28091" wp14:editId="68806350">
            <wp:extent cx="5943600" cy="13195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1B" w:rsidRDefault="0017471B" w:rsidP="00D019DC">
      <w:pPr>
        <w:ind w:left="360"/>
      </w:pPr>
      <w:r>
        <w:t>Output:</w:t>
      </w:r>
    </w:p>
    <w:p w:rsidR="0017471B" w:rsidRDefault="0017471B" w:rsidP="00D019DC">
      <w:pPr>
        <w:ind w:left="360"/>
      </w:pPr>
      <w:r>
        <w:rPr>
          <w:noProof/>
        </w:rPr>
        <w:drawing>
          <wp:inline distT="0" distB="0" distL="0" distR="0" wp14:anchorId="01F64258" wp14:editId="629E8C56">
            <wp:extent cx="5943600" cy="25730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1B" w:rsidRDefault="0017471B" w:rsidP="00D019DC">
      <w:pPr>
        <w:ind w:left="360"/>
      </w:pPr>
      <w:r>
        <w:t xml:space="preserve">Show the orders only where gross amount greater than </w:t>
      </w:r>
      <w:proofErr w:type="gramStart"/>
      <w:r>
        <w:t>200000 .</w:t>
      </w:r>
      <w:proofErr w:type="gramEnd"/>
    </w:p>
    <w:p w:rsidR="0017471B" w:rsidRDefault="0017471B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682E5323" wp14:editId="10B3B0AE">
            <wp:extent cx="5943600" cy="2273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71B" w:rsidRDefault="0017471B" w:rsidP="00D019DC">
      <w:pPr>
        <w:ind w:left="360"/>
      </w:pPr>
      <w:proofErr w:type="gramStart"/>
      <w:r>
        <w:t>Sum(</w:t>
      </w:r>
      <w:proofErr w:type="spellStart"/>
      <w:proofErr w:type="gramEnd"/>
      <w:r>
        <w:t>gross_amount</w:t>
      </w:r>
      <w:proofErr w:type="spellEnd"/>
      <w:r>
        <w:t>) we can use it in case expression also.</w:t>
      </w:r>
    </w:p>
    <w:p w:rsidR="0017471B" w:rsidRDefault="0017471B" w:rsidP="00D019DC">
      <w:pPr>
        <w:ind w:left="360"/>
      </w:pPr>
      <w:r>
        <w:rPr>
          <w:noProof/>
        </w:rPr>
        <w:drawing>
          <wp:inline distT="0" distB="0" distL="0" distR="0" wp14:anchorId="4C0B912A" wp14:editId="37B30E99">
            <wp:extent cx="4543425" cy="22383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D4" w:rsidRDefault="00C24AD4" w:rsidP="00D019DC">
      <w:pPr>
        <w:ind w:left="360"/>
      </w:pPr>
    </w:p>
    <w:p w:rsidR="00C24AD4" w:rsidRDefault="00C24AD4" w:rsidP="00D019DC">
      <w:pPr>
        <w:ind w:left="360"/>
      </w:pPr>
      <w:r>
        <w:rPr>
          <w:noProof/>
        </w:rPr>
        <w:drawing>
          <wp:inline distT="0" distB="0" distL="0" distR="0" wp14:anchorId="48DEE38D" wp14:editId="617D3006">
            <wp:extent cx="5943600" cy="2682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D4" w:rsidRDefault="00C24AD4" w:rsidP="00D019DC">
      <w:pPr>
        <w:ind w:left="360"/>
      </w:pPr>
      <w:r>
        <w:lastRenderedPageBreak/>
        <w:t>Output:</w:t>
      </w:r>
    </w:p>
    <w:p w:rsidR="00C24AD4" w:rsidRDefault="00C24AD4" w:rsidP="00D019DC">
      <w:pPr>
        <w:ind w:left="360"/>
      </w:pPr>
      <w:r>
        <w:rPr>
          <w:noProof/>
        </w:rPr>
        <w:drawing>
          <wp:inline distT="0" distB="0" distL="0" distR="0" wp14:anchorId="56612D08" wp14:editId="2B516260">
            <wp:extent cx="5133975" cy="14097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D4" w:rsidRDefault="00C24AD4" w:rsidP="00D019DC">
      <w:pPr>
        <w:ind w:left="360"/>
      </w:pPr>
      <w:r>
        <w:t>&lt;&lt;&lt;&lt;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&gt;</w:t>
      </w:r>
    </w:p>
    <w:p w:rsidR="00C24AD4" w:rsidRDefault="00C24AD4" w:rsidP="00D019DC">
      <w:pPr>
        <w:ind w:left="360"/>
      </w:pPr>
    </w:p>
    <w:p w:rsidR="00C24AD4" w:rsidRPr="00EA4629" w:rsidRDefault="00C24AD4" w:rsidP="00EA4629">
      <w:pPr>
        <w:ind w:left="360"/>
        <w:jc w:val="center"/>
        <w:rPr>
          <w:sz w:val="30"/>
        </w:rPr>
      </w:pPr>
      <w:r w:rsidRPr="00EA4629">
        <w:rPr>
          <w:sz w:val="30"/>
        </w:rPr>
        <w:t>ABAP Enhancements:</w:t>
      </w:r>
    </w:p>
    <w:p w:rsidR="00C24AD4" w:rsidRDefault="00C24AD4" w:rsidP="00D019DC">
      <w:pPr>
        <w:ind w:left="360"/>
      </w:pPr>
      <w:r>
        <w:t xml:space="preserve">Inline declaration </w:t>
      </w:r>
      <w:r>
        <w:sym w:font="Wingdings" w:char="F0E0"/>
      </w:r>
      <w:r>
        <w:t xml:space="preserve"> already seen</w:t>
      </w:r>
    </w:p>
    <w:p w:rsidR="00C24AD4" w:rsidRDefault="00C24AD4" w:rsidP="00D019DC">
      <w:pPr>
        <w:ind w:left="360"/>
      </w:pPr>
      <w:r>
        <w:t>String Operator:</w:t>
      </w:r>
    </w:p>
    <w:p w:rsidR="003E7279" w:rsidRDefault="003E7279" w:rsidP="00D019DC">
      <w:pPr>
        <w:ind w:left="360"/>
      </w:pPr>
      <w:r>
        <w:t>Concatenate: “|”</w:t>
      </w:r>
    </w:p>
    <w:p w:rsidR="00C24AD4" w:rsidRDefault="003E7279" w:rsidP="00D019DC">
      <w:pPr>
        <w:ind w:left="360"/>
      </w:pPr>
      <w:r>
        <w:rPr>
          <w:noProof/>
        </w:rPr>
        <w:drawing>
          <wp:inline distT="0" distB="0" distL="0" distR="0" wp14:anchorId="7E6A3337" wp14:editId="5A91A599">
            <wp:extent cx="5943600" cy="11226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B2" w:rsidRDefault="003165B2" w:rsidP="00D019DC">
      <w:pPr>
        <w:ind w:left="360"/>
      </w:pPr>
      <w:r>
        <w:rPr>
          <w:noProof/>
        </w:rPr>
        <w:drawing>
          <wp:inline distT="0" distB="0" distL="0" distR="0" wp14:anchorId="2D856618" wp14:editId="334C940E">
            <wp:extent cx="3257550" cy="4857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FB2" w:rsidRDefault="005B4FB2" w:rsidP="00D019DC">
      <w:pPr>
        <w:ind w:left="360"/>
      </w:pPr>
      <w:r>
        <w:t>Change the country as a variable</w:t>
      </w:r>
    </w:p>
    <w:p w:rsidR="005B4FB2" w:rsidRDefault="00F77F61" w:rsidP="00D019DC">
      <w:pPr>
        <w:ind w:left="360"/>
      </w:pPr>
      <w:r>
        <w:rPr>
          <w:noProof/>
        </w:rPr>
        <w:drawing>
          <wp:inline distT="0" distB="0" distL="0" distR="0" wp14:anchorId="7DB59B8B" wp14:editId="48C8FF53">
            <wp:extent cx="5943600" cy="1193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F61" w:rsidRDefault="00F77F61" w:rsidP="00D019DC">
      <w:pPr>
        <w:ind w:left="360"/>
      </w:pPr>
      <w:r>
        <w:t>Output:</w:t>
      </w:r>
    </w:p>
    <w:p w:rsidR="00F77F61" w:rsidRDefault="00F77F61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718A1EDD" wp14:editId="518D50EF">
            <wp:extent cx="4543425" cy="733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0D" w:rsidRDefault="00F5510D" w:rsidP="00D019DC">
      <w:pPr>
        <w:ind w:left="360"/>
      </w:pPr>
      <w:r>
        <w:t>Date /integer/decimals/ -- everything work.</w:t>
      </w:r>
    </w:p>
    <w:p w:rsidR="00EA4629" w:rsidRDefault="00EA4629" w:rsidP="00D019DC">
      <w:pPr>
        <w:ind w:left="360"/>
      </w:pPr>
      <w:r>
        <w:t>&lt;&lt;&lt;&lt;&lt;&lt;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</w:t>
      </w:r>
      <w:r w:rsidR="00F5510D">
        <w:t>&gt;&gt;&gt;</w:t>
      </w:r>
    </w:p>
    <w:p w:rsidR="00F5510D" w:rsidRDefault="00F5510D" w:rsidP="00D019DC">
      <w:pPr>
        <w:ind w:left="360"/>
      </w:pPr>
      <w:r>
        <w:t>VALUE expressions:</w:t>
      </w:r>
    </w:p>
    <w:p w:rsidR="00F5510D" w:rsidRDefault="00F5510D" w:rsidP="00D019DC">
      <w:pPr>
        <w:ind w:left="360"/>
      </w:pPr>
      <w:r>
        <w:t>Use: add records to the internal table</w:t>
      </w:r>
      <w:proofErr w:type="gramStart"/>
      <w:r>
        <w:t>.</w:t>
      </w:r>
      <w:r w:rsidR="0083533E">
        <w:t>(</w:t>
      </w:r>
      <w:proofErr w:type="gramEnd"/>
      <w:r w:rsidR="0083533E">
        <w:t>Column names are same )</w:t>
      </w:r>
    </w:p>
    <w:p w:rsidR="00F5510D" w:rsidRDefault="00F5510D" w:rsidP="00D019DC">
      <w:pPr>
        <w:ind w:left="360"/>
      </w:pPr>
      <w:r>
        <w:t>Old code:</w:t>
      </w:r>
    </w:p>
    <w:p w:rsidR="00F5510D" w:rsidRDefault="00F5510D" w:rsidP="00D019DC">
      <w:pPr>
        <w:ind w:left="360"/>
      </w:pPr>
      <w:r>
        <w:rPr>
          <w:noProof/>
        </w:rPr>
        <w:drawing>
          <wp:inline distT="0" distB="0" distL="0" distR="0" wp14:anchorId="1096B9AC" wp14:editId="03725502">
            <wp:extent cx="5419725" cy="3867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0D" w:rsidRDefault="00F5510D" w:rsidP="00D019DC">
      <w:pPr>
        <w:ind w:left="360"/>
      </w:pPr>
      <w:r>
        <w:t>New code:</w:t>
      </w:r>
    </w:p>
    <w:p w:rsidR="00F5510D" w:rsidRDefault="00536346" w:rsidP="00D019DC">
      <w:pPr>
        <w:ind w:left="360"/>
      </w:pPr>
      <w:r>
        <w:rPr>
          <w:noProof/>
        </w:rPr>
        <w:lastRenderedPageBreak/>
        <w:drawing>
          <wp:inline distT="0" distB="0" distL="0" distR="0">
            <wp:extent cx="5938520" cy="1959610"/>
            <wp:effectExtent l="0" t="0" r="508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10D" w:rsidRDefault="00F5510D" w:rsidP="00D019DC">
      <w:pPr>
        <w:ind w:left="360"/>
      </w:pPr>
      <w:r>
        <w:t>Output:</w:t>
      </w:r>
    </w:p>
    <w:p w:rsidR="00F5510D" w:rsidRDefault="00F5510D" w:rsidP="00D019DC">
      <w:pPr>
        <w:ind w:left="360"/>
      </w:pPr>
      <w:r>
        <w:rPr>
          <w:noProof/>
        </w:rPr>
        <w:drawing>
          <wp:inline distT="0" distB="0" distL="0" distR="0" wp14:anchorId="6E4422DE" wp14:editId="14710831">
            <wp:extent cx="5619750" cy="1076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10D" w:rsidRDefault="00F5510D" w:rsidP="00D019DC">
      <w:pPr>
        <w:ind w:left="360"/>
      </w:pPr>
    </w:p>
    <w:p w:rsidR="00536346" w:rsidRDefault="00536346" w:rsidP="00D019DC">
      <w:pPr>
        <w:ind w:left="360"/>
      </w:pPr>
      <w:r>
        <w:t>Corresponding:</w:t>
      </w:r>
    </w:p>
    <w:p w:rsidR="00746EAD" w:rsidRDefault="00536346" w:rsidP="00746EAD">
      <w:pPr>
        <w:ind w:left="360"/>
      </w:pPr>
      <w:proofErr w:type="gramStart"/>
      <w:r>
        <w:t>Used to send data to the one internal table to other.</w:t>
      </w:r>
      <w:proofErr w:type="gramEnd"/>
    </w:p>
    <w:p w:rsidR="00536346" w:rsidRDefault="001B69A1" w:rsidP="00D019DC">
      <w:pPr>
        <w:ind w:left="360"/>
      </w:pPr>
      <w:r>
        <w:rPr>
          <w:noProof/>
        </w:rPr>
        <w:drawing>
          <wp:inline distT="0" distB="0" distL="0" distR="0" wp14:anchorId="56D3BEB5" wp14:editId="68CD2535">
            <wp:extent cx="5943600" cy="1654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C53">
        <w:rPr>
          <w:noProof/>
        </w:rPr>
        <w:drawing>
          <wp:inline distT="0" distB="0" distL="0" distR="0" wp14:anchorId="6FF46D61" wp14:editId="3408D226">
            <wp:extent cx="5400675" cy="12668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AD" w:rsidRDefault="00746EAD" w:rsidP="00D019DC">
      <w:pPr>
        <w:ind w:left="360"/>
      </w:pPr>
      <w:r>
        <w:t>Output:</w:t>
      </w:r>
    </w:p>
    <w:p w:rsidR="00746EAD" w:rsidRDefault="00746EAD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7068E03B" wp14:editId="026F3A43">
            <wp:extent cx="5848350" cy="1428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A" w:rsidRDefault="00255C6A" w:rsidP="00D019DC">
      <w:pPr>
        <w:ind w:left="360"/>
      </w:pPr>
      <w:r>
        <w:t>1:07:10</w:t>
      </w:r>
    </w:p>
    <w:p w:rsidR="008822F2" w:rsidRDefault="008822F2" w:rsidP="008822F2"/>
    <w:p w:rsidR="0008572A" w:rsidRDefault="0008572A" w:rsidP="00D019DC">
      <w:pPr>
        <w:ind w:left="360"/>
      </w:pPr>
      <w:r>
        <w:t>Column names are different.</w:t>
      </w:r>
    </w:p>
    <w:p w:rsidR="0083533E" w:rsidRDefault="008822F2" w:rsidP="00D019DC">
      <w:pPr>
        <w:ind w:left="360"/>
      </w:pPr>
      <w:r>
        <w:rPr>
          <w:noProof/>
        </w:rPr>
        <w:drawing>
          <wp:inline distT="0" distB="0" distL="0" distR="0" wp14:anchorId="58946B4B" wp14:editId="7B2EB6BF">
            <wp:extent cx="5943600" cy="24225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447B4" wp14:editId="609DA9A8">
            <wp:extent cx="5943600" cy="2298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3E9">
        <w:rPr>
          <w:noProof/>
        </w:rPr>
        <w:drawing>
          <wp:inline distT="0" distB="0" distL="0" distR="0" wp14:anchorId="20011E63" wp14:editId="62CE18F3">
            <wp:extent cx="5943600" cy="12465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A1" w:rsidRDefault="000A7258" w:rsidP="00D019DC">
      <w:pPr>
        <w:ind w:left="360"/>
      </w:pPr>
      <w:r>
        <w:t xml:space="preserve">Here you will not able to get data from </w:t>
      </w:r>
      <w:proofErr w:type="spellStart"/>
      <w:r>
        <w:t>jtab</w:t>
      </w:r>
      <w:proofErr w:type="spellEnd"/>
      <w:r>
        <w:t xml:space="preserve">, because data not transferred from </w:t>
      </w:r>
      <w:proofErr w:type="spellStart"/>
      <w:r>
        <w:t>itab</w:t>
      </w:r>
      <w:proofErr w:type="spellEnd"/>
      <w:r>
        <w:t xml:space="preserve"> since field names are different.</w:t>
      </w:r>
    </w:p>
    <w:p w:rsidR="000A7258" w:rsidRDefault="0022652F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7B679EA3" wp14:editId="4BED214E">
            <wp:extent cx="5686425" cy="119062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07E" w:rsidRDefault="001804B8" w:rsidP="00D019DC">
      <w:pPr>
        <w:ind w:left="360"/>
      </w:pPr>
      <w:r>
        <w:t>So this case we are using corresponding with mapping.</w:t>
      </w:r>
    </w:p>
    <w:p w:rsidR="0040307E" w:rsidRDefault="0040307E" w:rsidP="00D019DC">
      <w:pPr>
        <w:ind w:left="360"/>
      </w:pPr>
      <w:r>
        <w:rPr>
          <w:noProof/>
        </w:rPr>
        <w:drawing>
          <wp:inline distT="0" distB="0" distL="0" distR="0" wp14:anchorId="6D6F4143" wp14:editId="6C75CFB0">
            <wp:extent cx="5943600" cy="1752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92CA1" wp14:editId="7491D295">
            <wp:extent cx="5943600" cy="12465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70" w:rsidRDefault="00663C70" w:rsidP="00D019DC">
      <w:pPr>
        <w:ind w:left="360"/>
      </w:pPr>
      <w:r>
        <w:t>Note: field types are comparable</w:t>
      </w:r>
      <w:r w:rsidR="00133F46">
        <w:t>.</w:t>
      </w:r>
      <w:r w:rsidR="00470637">
        <w:t xml:space="preserve"> Else give the dump</w:t>
      </w:r>
      <w:r>
        <w:t xml:space="preserve"> </w:t>
      </w:r>
    </w:p>
    <w:p w:rsidR="00856EAE" w:rsidRDefault="00856EAE" w:rsidP="00D019DC">
      <w:pPr>
        <w:ind w:left="360"/>
      </w:pPr>
      <w:r>
        <w:t>Output:</w:t>
      </w:r>
    </w:p>
    <w:p w:rsidR="00F977F2" w:rsidRDefault="00F977F2" w:rsidP="00D019DC">
      <w:pPr>
        <w:ind w:left="360"/>
      </w:pPr>
      <w:r>
        <w:rPr>
          <w:noProof/>
        </w:rPr>
        <w:drawing>
          <wp:inline distT="0" distB="0" distL="0" distR="0" wp14:anchorId="7E19E4E7" wp14:editId="4527074A">
            <wp:extent cx="5943600" cy="9918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6CB" w:rsidRDefault="00ED76CB" w:rsidP="00D019DC">
      <w:pPr>
        <w:ind w:left="360"/>
      </w:pPr>
    </w:p>
    <w:p w:rsidR="00BE27E8" w:rsidRDefault="00BE27E8" w:rsidP="00D019DC">
      <w:pPr>
        <w:ind w:left="360"/>
      </w:pPr>
      <w:r>
        <w:t>Adding 10% to the score filed using for loop.</w:t>
      </w:r>
    </w:p>
    <w:p w:rsidR="00BE27E8" w:rsidRDefault="00BE27E8" w:rsidP="00D019DC">
      <w:pPr>
        <w:ind w:left="360"/>
      </w:pPr>
      <w:r>
        <w:t xml:space="preserve">In for loop </w:t>
      </w:r>
      <w:proofErr w:type="spellStart"/>
      <w:proofErr w:type="gramStart"/>
      <w:r>
        <w:t>wa</w:t>
      </w:r>
      <w:proofErr w:type="spellEnd"/>
      <w:proofErr w:type="gramEnd"/>
      <w:r>
        <w:t xml:space="preserve"> is created automatically</w:t>
      </w:r>
      <w:r w:rsidR="00E1653B">
        <w:t>, no need to declare it.</w:t>
      </w:r>
    </w:p>
    <w:p w:rsidR="00BE27E8" w:rsidRDefault="00455F1B" w:rsidP="00D019DC">
      <w:pPr>
        <w:ind w:left="360"/>
      </w:pPr>
      <w:r>
        <w:rPr>
          <w:noProof/>
        </w:rPr>
        <w:drawing>
          <wp:inline distT="0" distB="0" distL="0" distR="0" wp14:anchorId="580FDF83" wp14:editId="2463A20E">
            <wp:extent cx="5943600" cy="6832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E8" w:rsidRDefault="00BE27E8" w:rsidP="00D019DC">
      <w:pPr>
        <w:ind w:left="360"/>
      </w:pPr>
      <w:r>
        <w:rPr>
          <w:noProof/>
        </w:rPr>
        <w:drawing>
          <wp:inline distT="0" distB="0" distL="0" distR="0" wp14:anchorId="78EE6F47" wp14:editId="6E2FF113">
            <wp:extent cx="5943600" cy="1246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E8" w:rsidRDefault="00BE27E8" w:rsidP="00D019DC">
      <w:pPr>
        <w:ind w:left="360"/>
      </w:pPr>
      <w:proofErr w:type="gramStart"/>
      <w:r>
        <w:lastRenderedPageBreak/>
        <w:t>output</w:t>
      </w:r>
      <w:proofErr w:type="gramEnd"/>
    </w:p>
    <w:p w:rsidR="0022652F" w:rsidRDefault="001804B8" w:rsidP="00D019DC">
      <w:pPr>
        <w:ind w:left="360"/>
      </w:pPr>
      <w:r>
        <w:t xml:space="preserve"> </w:t>
      </w:r>
      <w:r w:rsidR="000E443F">
        <w:rPr>
          <w:noProof/>
        </w:rPr>
        <w:drawing>
          <wp:inline distT="0" distB="0" distL="0" distR="0" wp14:anchorId="285BE5D5" wp14:editId="7E31292A">
            <wp:extent cx="5143500" cy="10953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86" w:rsidRDefault="00042986" w:rsidP="00D019DC">
      <w:pPr>
        <w:ind w:left="360"/>
      </w:pPr>
    </w:p>
    <w:p w:rsidR="00042986" w:rsidRDefault="00042986" w:rsidP="00D019DC">
      <w:pPr>
        <w:ind w:left="360"/>
      </w:pPr>
      <w:r>
        <w:t>&lt;&lt;&lt;&lt;&lt;&lt;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</w:t>
      </w:r>
    </w:p>
    <w:p w:rsidR="00042986" w:rsidRDefault="00042986" w:rsidP="00D019DC">
      <w:pPr>
        <w:ind w:left="360"/>
      </w:pPr>
    </w:p>
    <w:p w:rsidR="00042986" w:rsidRDefault="00042986" w:rsidP="00D019DC">
      <w:pPr>
        <w:ind w:left="360"/>
      </w:pPr>
    </w:p>
    <w:p w:rsidR="00042986" w:rsidRDefault="00042986" w:rsidP="00D019DC">
      <w:pPr>
        <w:ind w:left="360"/>
      </w:pPr>
      <w:r>
        <w:t>Class Object:</w:t>
      </w:r>
    </w:p>
    <w:p w:rsidR="00042986" w:rsidRDefault="00042986" w:rsidP="00D019DC">
      <w:pPr>
        <w:ind w:left="360"/>
      </w:pPr>
      <w:r>
        <w:rPr>
          <w:noProof/>
        </w:rPr>
        <w:drawing>
          <wp:inline distT="0" distB="0" distL="0" distR="0" wp14:anchorId="7C3BA766" wp14:editId="25B79AC2">
            <wp:extent cx="5943600" cy="8756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2FA">
        <w:t xml:space="preserve"> </w:t>
      </w:r>
    </w:p>
    <w:p w:rsidR="00FA621E" w:rsidRDefault="00FA621E" w:rsidP="00D019DC">
      <w:pPr>
        <w:ind w:left="360"/>
      </w:pPr>
      <w:r>
        <w:t>Read table:</w:t>
      </w:r>
    </w:p>
    <w:p w:rsidR="00FA621E" w:rsidRDefault="00FA621E" w:rsidP="00D019DC">
      <w:pPr>
        <w:ind w:left="360"/>
      </w:pPr>
      <w:r>
        <w:rPr>
          <w:noProof/>
        </w:rPr>
        <w:drawing>
          <wp:inline distT="0" distB="0" distL="0" distR="0">
            <wp:extent cx="5938520" cy="1788795"/>
            <wp:effectExtent l="0" t="0" r="508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21E" w:rsidRDefault="00FA621E" w:rsidP="00D019DC">
      <w:pPr>
        <w:ind w:left="360"/>
      </w:pPr>
      <w:r>
        <w:t>Output:</w:t>
      </w:r>
    </w:p>
    <w:p w:rsidR="00FA621E" w:rsidRDefault="00FA621E" w:rsidP="00D019DC">
      <w:pPr>
        <w:ind w:left="360"/>
      </w:pPr>
      <w:r>
        <w:rPr>
          <w:noProof/>
        </w:rPr>
        <w:drawing>
          <wp:inline distT="0" distB="0" distL="0" distR="0" wp14:anchorId="21F98EBF" wp14:editId="7DE5F2F9">
            <wp:extent cx="3829050" cy="5143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2D" w:rsidRDefault="00B2102D" w:rsidP="00B2102D">
      <w:pPr>
        <w:ind w:left="360"/>
      </w:pPr>
      <w:proofErr w:type="gramStart"/>
      <w:r>
        <w:t>Note :</w:t>
      </w:r>
      <w:proofErr w:type="gramEnd"/>
      <w:r>
        <w:t xml:space="preserve"> new syntax very dangerous, if you put a value that is not </w:t>
      </w:r>
      <w:proofErr w:type="spellStart"/>
      <w:r>
        <w:t>avialble</w:t>
      </w:r>
      <w:proofErr w:type="spellEnd"/>
      <w:r>
        <w:t xml:space="preserve"> in internal table it will give the dump.</w:t>
      </w:r>
    </w:p>
    <w:p w:rsidR="00B2102D" w:rsidRDefault="00B2102D" w:rsidP="00D019DC">
      <w:pPr>
        <w:ind w:left="360"/>
      </w:pPr>
      <w:r>
        <w:lastRenderedPageBreak/>
        <w:t xml:space="preserve">To avoid this we need to check the </w:t>
      </w:r>
      <w:proofErr w:type="spellStart"/>
      <w:r>
        <w:t>line_exists</w:t>
      </w:r>
      <w:proofErr w:type="spellEnd"/>
      <w:r>
        <w:t>, after use the new read statement.</w:t>
      </w:r>
    </w:p>
    <w:p w:rsidR="00B2102D" w:rsidRDefault="00B2102D" w:rsidP="00D019DC">
      <w:pPr>
        <w:ind w:left="360"/>
      </w:pPr>
      <w:r>
        <w:rPr>
          <w:noProof/>
        </w:rPr>
        <w:drawing>
          <wp:inline distT="0" distB="0" distL="0" distR="0" wp14:anchorId="013FA902" wp14:editId="6BDE0274">
            <wp:extent cx="5943600" cy="20758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EEE" w:rsidRDefault="003E1EEE" w:rsidP="00D019DC">
      <w:pPr>
        <w:ind w:left="360"/>
      </w:pPr>
      <w:r>
        <w:t>Note: Read or New Rea</w:t>
      </w:r>
      <w:r w:rsidR="00430CEE">
        <w:t xml:space="preserve">d statement, use always </w:t>
      </w:r>
      <w:r>
        <w:t>equal operator.</w:t>
      </w:r>
    </w:p>
    <w:p w:rsidR="00E61B2B" w:rsidRDefault="00E61B2B" w:rsidP="00D019DC">
      <w:pPr>
        <w:ind w:left="360"/>
      </w:pPr>
      <w:r>
        <w:t>Output:</w:t>
      </w:r>
    </w:p>
    <w:p w:rsidR="00E61B2B" w:rsidRDefault="00E61B2B" w:rsidP="00D019DC">
      <w:pPr>
        <w:ind w:left="360"/>
      </w:pPr>
      <w:r>
        <w:rPr>
          <w:noProof/>
        </w:rPr>
        <w:drawing>
          <wp:inline distT="0" distB="0" distL="0" distR="0" wp14:anchorId="2FF24E13" wp14:editId="7DA9EC6A">
            <wp:extent cx="4667250" cy="571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02D" w:rsidRDefault="00B2102D" w:rsidP="00D019DC">
      <w:pPr>
        <w:ind w:left="360"/>
      </w:pPr>
    </w:p>
    <w:p w:rsidR="00FE18F3" w:rsidRDefault="00FE18F3" w:rsidP="00D019DC">
      <w:pPr>
        <w:ind w:left="360"/>
      </w:pPr>
    </w:p>
    <w:p w:rsidR="00FA621E" w:rsidRDefault="006F251F" w:rsidP="00D019DC">
      <w:pPr>
        <w:ind w:left="360"/>
      </w:pPr>
      <w:r>
        <w:t>&lt;&lt;&lt;&lt;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&gt;&gt;&gt;&gt;</w:t>
      </w:r>
    </w:p>
    <w:p w:rsidR="006F251F" w:rsidRDefault="006F251F" w:rsidP="00D019DC">
      <w:pPr>
        <w:ind w:left="360"/>
      </w:pPr>
    </w:p>
    <w:p w:rsidR="006F251F" w:rsidRDefault="006F251F" w:rsidP="00D019DC">
      <w:pPr>
        <w:ind w:left="360"/>
      </w:pPr>
      <w:r>
        <w:t>Collect:</w:t>
      </w:r>
    </w:p>
    <w:p w:rsidR="006F251F" w:rsidRDefault="006F251F" w:rsidP="00D019DC">
      <w:pPr>
        <w:ind w:left="360"/>
      </w:pPr>
      <w:r>
        <w:t>Old:</w:t>
      </w:r>
    </w:p>
    <w:p w:rsidR="006F251F" w:rsidRDefault="006F251F" w:rsidP="00D019DC">
      <w:pPr>
        <w:ind w:left="360"/>
      </w:pPr>
      <w:r>
        <w:rPr>
          <w:noProof/>
        </w:rPr>
        <w:lastRenderedPageBreak/>
        <w:drawing>
          <wp:inline distT="0" distB="0" distL="0" distR="0" wp14:anchorId="316A9D69" wp14:editId="593CB09D">
            <wp:extent cx="5943600" cy="33394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81A" w:rsidRDefault="003D681A" w:rsidP="00D019DC">
      <w:pPr>
        <w:ind w:left="360"/>
      </w:pPr>
      <w:r>
        <w:rPr>
          <w:noProof/>
        </w:rPr>
        <w:drawing>
          <wp:inline distT="0" distB="0" distL="0" distR="0" wp14:anchorId="45512D4C" wp14:editId="7B7970BB">
            <wp:extent cx="5943600" cy="347599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179" w:rsidRDefault="00847179" w:rsidP="00D019DC">
      <w:pPr>
        <w:ind w:left="360"/>
      </w:pPr>
    </w:p>
    <w:p w:rsidR="00847179" w:rsidRDefault="00847179" w:rsidP="00D019DC">
      <w:pPr>
        <w:ind w:left="360"/>
      </w:pPr>
      <w:r>
        <w:t>Use the collect instead of append, it is summing up to all numeric fields based non numeric key fields data</w:t>
      </w:r>
    </w:p>
    <w:p w:rsidR="00847179" w:rsidRDefault="00847179" w:rsidP="00D019DC">
      <w:pPr>
        <w:ind w:left="360"/>
      </w:pPr>
      <w:r>
        <w:t>IBM</w:t>
      </w:r>
      <w:r>
        <w:tab/>
        <w:t>650</w:t>
      </w:r>
    </w:p>
    <w:p w:rsidR="00847179" w:rsidRDefault="00847179" w:rsidP="00D019DC">
      <w:pPr>
        <w:ind w:left="360"/>
      </w:pPr>
      <w:r>
        <w:lastRenderedPageBreak/>
        <w:t>SAP</w:t>
      </w:r>
      <w:r>
        <w:tab/>
      </w:r>
      <w:r>
        <w:tab/>
        <w:t>700</w:t>
      </w:r>
    </w:p>
    <w:p w:rsidR="00847179" w:rsidRDefault="00847179" w:rsidP="00D019DC">
      <w:pPr>
        <w:ind w:left="360"/>
      </w:pPr>
    </w:p>
    <w:p w:rsidR="00847179" w:rsidRDefault="00847179" w:rsidP="00D019DC">
      <w:pPr>
        <w:ind w:left="360"/>
      </w:pPr>
      <w:r>
        <w:t>&lt;&lt;&lt;&lt;&lt;&lt;&lt;&lt;&lt;&lt;&lt;&lt;&lt;&lt;&lt;&lt;&lt;&lt;&lt;&lt;&lt;&lt;&lt;&lt;&lt;&lt;&lt;</w:t>
      </w:r>
      <w:r w:rsidR="00CE5BAF">
        <w:t>&lt;&lt;&lt;&lt;&lt;&gt;&gt;&gt;&gt;&gt;&gt;&gt;&gt;&gt;&gt;&gt;&gt;&gt;&gt;&gt;&gt;&gt;&gt;&gt;&gt;&gt;&gt;&gt;&gt;&gt;&gt;&gt;&gt;&gt;&gt;&gt;&gt;&gt;&gt;&gt;&gt;&gt;&gt;&gt;&gt;&gt;&gt;&gt;&gt;&gt;</w:t>
      </w:r>
    </w:p>
    <w:p w:rsidR="00CE5BAF" w:rsidRPr="00E84A33" w:rsidRDefault="00E84A33" w:rsidP="00D019DC">
      <w:pPr>
        <w:ind w:left="360"/>
        <w:rPr>
          <w:sz w:val="38"/>
        </w:rPr>
      </w:pPr>
      <w:r w:rsidRPr="00E84A33">
        <w:rPr>
          <w:sz w:val="38"/>
        </w:rPr>
        <w:t>HANA</w:t>
      </w:r>
    </w:p>
    <w:p w:rsidR="000A0120" w:rsidRDefault="008959E5" w:rsidP="00D019DC">
      <w:pPr>
        <w:ind w:left="360"/>
      </w:pPr>
      <w:r>
        <w:t>How ABAP needs HANA?</w:t>
      </w:r>
    </w:p>
    <w:p w:rsidR="000A0120" w:rsidRDefault="000A0120" w:rsidP="00D019DC">
      <w:pPr>
        <w:ind w:left="360"/>
      </w:pPr>
      <w:proofErr w:type="gramStart"/>
      <w:r>
        <w:t>Connecting to HANA studio.</w:t>
      </w:r>
      <w:proofErr w:type="gramEnd"/>
    </w:p>
    <w:p w:rsidR="003C2F3F" w:rsidRDefault="003C2F3F" w:rsidP="00D019DC">
      <w:pPr>
        <w:ind w:left="360"/>
      </w:pPr>
      <w:r>
        <w:rPr>
          <w:noProof/>
        </w:rPr>
        <w:drawing>
          <wp:inline distT="0" distB="0" distL="0" distR="0" wp14:anchorId="59A2D852" wp14:editId="1D64B025">
            <wp:extent cx="5943600" cy="14986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968" w:rsidRDefault="00C93968" w:rsidP="00D019DC">
      <w:pPr>
        <w:ind w:left="360"/>
      </w:pPr>
      <w:r>
        <w:t>While login in HANA, you can see 4 folders.</w:t>
      </w:r>
    </w:p>
    <w:p w:rsidR="00C93968" w:rsidRDefault="00C93968" w:rsidP="00C93968">
      <w:pPr>
        <w:pStyle w:val="ListParagraph"/>
        <w:numPr>
          <w:ilvl w:val="0"/>
          <w:numId w:val="2"/>
        </w:numPr>
      </w:pPr>
      <w:r>
        <w:t>Catalog</w:t>
      </w:r>
    </w:p>
    <w:p w:rsidR="00C93968" w:rsidRDefault="00C93968" w:rsidP="00C93968">
      <w:pPr>
        <w:pStyle w:val="ListParagraph"/>
        <w:numPr>
          <w:ilvl w:val="0"/>
          <w:numId w:val="2"/>
        </w:numPr>
      </w:pPr>
      <w:r>
        <w:t>Provisioning</w:t>
      </w:r>
    </w:p>
    <w:p w:rsidR="00C93968" w:rsidRDefault="00C93968" w:rsidP="00C93968">
      <w:pPr>
        <w:pStyle w:val="ListParagraph"/>
        <w:numPr>
          <w:ilvl w:val="0"/>
          <w:numId w:val="2"/>
        </w:numPr>
      </w:pPr>
      <w:r>
        <w:t>Content</w:t>
      </w:r>
    </w:p>
    <w:p w:rsidR="00C93968" w:rsidRDefault="00C93968" w:rsidP="00C93968">
      <w:pPr>
        <w:pStyle w:val="ListParagraph"/>
        <w:numPr>
          <w:ilvl w:val="0"/>
          <w:numId w:val="2"/>
        </w:numPr>
      </w:pPr>
      <w:r>
        <w:t>Security</w:t>
      </w:r>
      <w:r w:rsidR="00131366">
        <w:t xml:space="preserve"> </w:t>
      </w:r>
    </w:p>
    <w:p w:rsidR="00131366" w:rsidRDefault="00131366" w:rsidP="00131366">
      <w:pPr>
        <w:ind w:left="360"/>
      </w:pPr>
    </w:p>
    <w:p w:rsidR="00131366" w:rsidRDefault="00131366" w:rsidP="00131366">
      <w:pPr>
        <w:ind w:left="360"/>
      </w:pPr>
      <w:r>
        <w:t>Security:</w:t>
      </w:r>
    </w:p>
    <w:p w:rsidR="00131366" w:rsidRDefault="00131366" w:rsidP="00131366">
      <w:pPr>
        <w:ind w:left="360"/>
      </w:pPr>
      <w:r>
        <w:rPr>
          <w:noProof/>
        </w:rPr>
        <w:drawing>
          <wp:inline distT="0" distB="0" distL="0" distR="0" wp14:anchorId="4D3CE3D5" wp14:editId="422E399D">
            <wp:extent cx="5943600" cy="9671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366" w:rsidRDefault="00131366" w:rsidP="00131366">
      <w:pPr>
        <w:ind w:left="360"/>
      </w:pPr>
      <w:r>
        <w:t>Here you can able to see all the users and roles.</w:t>
      </w:r>
    </w:p>
    <w:p w:rsidR="00131366" w:rsidRDefault="00131366" w:rsidP="00131366">
      <w:pPr>
        <w:ind w:left="360"/>
      </w:pPr>
      <w:r>
        <w:t>Users: to see the all the users to login the system.</w:t>
      </w:r>
    </w:p>
    <w:p w:rsidR="00131366" w:rsidRDefault="00131366" w:rsidP="00131366">
      <w:pPr>
        <w:ind w:left="360"/>
      </w:pPr>
      <w:r>
        <w:t>Roles: for security, these roles are granting to the users.</w:t>
      </w:r>
    </w:p>
    <w:p w:rsidR="00ED0C55" w:rsidRDefault="00ED0C55" w:rsidP="00131366">
      <w:pPr>
        <w:ind w:left="360"/>
      </w:pPr>
      <w:r>
        <w:t xml:space="preserve">Security taken care by </w:t>
      </w:r>
      <w:proofErr w:type="spellStart"/>
      <w:r>
        <w:t>hana</w:t>
      </w:r>
      <w:proofErr w:type="spellEnd"/>
      <w:r>
        <w:t xml:space="preserve"> </w:t>
      </w:r>
      <w:proofErr w:type="gramStart"/>
      <w:r>
        <w:t>admin .</w:t>
      </w:r>
      <w:proofErr w:type="gramEnd"/>
    </w:p>
    <w:p w:rsidR="000C4B41" w:rsidRDefault="000C4B41" w:rsidP="00131366">
      <w:pPr>
        <w:ind w:left="360"/>
      </w:pPr>
      <w:r>
        <w:t>1:45:00</w:t>
      </w:r>
    </w:p>
    <w:p w:rsidR="00133223" w:rsidRDefault="00133223" w:rsidP="00131366">
      <w:pPr>
        <w:ind w:left="360"/>
      </w:pPr>
    </w:p>
    <w:p w:rsidR="00133223" w:rsidRDefault="00133223" w:rsidP="00131366">
      <w:pPr>
        <w:ind w:left="360"/>
      </w:pPr>
      <w:r>
        <w:t>Provisioning:</w:t>
      </w:r>
    </w:p>
    <w:p w:rsidR="00133223" w:rsidRDefault="00133223" w:rsidP="00131366">
      <w:pPr>
        <w:ind w:left="360"/>
      </w:pPr>
      <w:r>
        <w:rPr>
          <w:noProof/>
        </w:rPr>
        <w:drawing>
          <wp:inline distT="0" distB="0" distL="0" distR="0" wp14:anchorId="2FD1243E" wp14:editId="0A723785">
            <wp:extent cx="5943600" cy="1454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70" w:rsidRDefault="00A31270" w:rsidP="00131366">
      <w:pPr>
        <w:ind w:left="360"/>
      </w:pPr>
      <w:r>
        <w:t>Taken care by HANA consultant</w:t>
      </w:r>
    </w:p>
    <w:p w:rsidR="00EA3187" w:rsidRDefault="00EA3187" w:rsidP="00131366">
      <w:pPr>
        <w:ind w:left="360"/>
      </w:pPr>
      <w:r>
        <w:t xml:space="preserve">Here the provision to connect to the tools like BODS/SLT… transfer data from </w:t>
      </w:r>
      <w:proofErr w:type="spellStart"/>
      <w:r>
        <w:t>non sap</w:t>
      </w:r>
      <w:proofErr w:type="spellEnd"/>
      <w:r>
        <w:t xml:space="preserve"> to SAP </w:t>
      </w:r>
      <w:proofErr w:type="spellStart"/>
      <w:r>
        <w:t>viceversa</w:t>
      </w:r>
      <w:proofErr w:type="spellEnd"/>
      <w:proofErr w:type="gramStart"/>
      <w:r>
        <w:t>.(</w:t>
      </w:r>
      <w:proofErr w:type="gramEnd"/>
      <w:r>
        <w:t xml:space="preserve"> to </w:t>
      </w:r>
      <w:proofErr w:type="spellStart"/>
      <w:r>
        <w:t>hana</w:t>
      </w:r>
      <w:proofErr w:type="spellEnd"/>
      <w:r>
        <w:t xml:space="preserve"> system, from </w:t>
      </w:r>
      <w:proofErr w:type="spellStart"/>
      <w:r>
        <w:t>hana</w:t>
      </w:r>
      <w:proofErr w:type="spellEnd"/>
      <w:r>
        <w:t xml:space="preserve"> system)</w:t>
      </w:r>
    </w:p>
    <w:p w:rsidR="00EA3187" w:rsidRDefault="00EA3187" w:rsidP="00131366">
      <w:pPr>
        <w:ind w:left="360"/>
      </w:pPr>
    </w:p>
    <w:p w:rsidR="00320EC4" w:rsidRDefault="00320EC4" w:rsidP="00131366">
      <w:pPr>
        <w:ind w:left="360"/>
      </w:pPr>
      <w:r>
        <w:t xml:space="preserve">BACKUP: </w:t>
      </w:r>
    </w:p>
    <w:p w:rsidR="00320EC4" w:rsidRDefault="00320EC4" w:rsidP="00131366">
      <w:pPr>
        <w:ind w:left="360"/>
      </w:pPr>
      <w:r>
        <w:t>Again used by HANA admin</w:t>
      </w:r>
    </w:p>
    <w:p w:rsidR="00320EC4" w:rsidRDefault="00320EC4" w:rsidP="00320EC4">
      <w:pPr>
        <w:pStyle w:val="ListParagraph"/>
        <w:numPr>
          <w:ilvl w:val="0"/>
          <w:numId w:val="1"/>
        </w:numPr>
      </w:pPr>
      <w:r>
        <w:t>Take data to the backup.</w:t>
      </w:r>
    </w:p>
    <w:p w:rsidR="00520D81" w:rsidRDefault="00A479BA" w:rsidP="00A479BA">
      <w:pPr>
        <w:ind w:left="360"/>
      </w:pPr>
      <w:r>
        <w:t>&lt;&lt;&lt;&lt;&lt;&lt;&lt;&lt;&lt;&lt;&lt;&lt;&lt;&lt;&lt;&lt;&lt;&lt;&lt;&lt;&lt;&lt;&lt;&lt;&lt;&lt;&lt;&lt;&lt;&lt;&lt;&lt;&lt;&lt;&lt;&lt;&lt;&lt;&gt;&gt;&gt;&gt;&gt;&gt;&gt;&gt;&gt;&gt;&gt;&gt;&gt;&gt;&gt;&gt;&gt;&gt;&gt;&gt;&gt;&gt;&gt;&gt;&gt;&gt;&gt;&gt;&gt;&gt;&gt;&gt;&gt;&gt;&gt;&gt;&gt;&gt;&gt;&gt;</w:t>
      </w:r>
    </w:p>
    <w:p w:rsidR="00174EA6" w:rsidRDefault="00174EA6" w:rsidP="00131366">
      <w:pPr>
        <w:ind w:left="360"/>
      </w:pPr>
      <w:r>
        <w:t xml:space="preserve">Most important part is content and catalog. </w:t>
      </w:r>
    </w:p>
    <w:p w:rsidR="00EA3187" w:rsidRDefault="00520D81" w:rsidP="00131366">
      <w:pPr>
        <w:ind w:left="360"/>
      </w:pPr>
      <w:r>
        <w:t>Content:</w:t>
      </w:r>
    </w:p>
    <w:p w:rsidR="00174EA6" w:rsidRDefault="00CE3C89" w:rsidP="00131366">
      <w:pPr>
        <w:ind w:left="360"/>
      </w:pPr>
      <w:r>
        <w:t xml:space="preserve">In Hana I have </w:t>
      </w:r>
      <w:r w:rsidR="006A4AC0">
        <w:t>to the create the</w:t>
      </w:r>
      <w:r>
        <w:t xml:space="preserve"> table </w:t>
      </w:r>
    </w:p>
    <w:p w:rsidR="004B5DBA" w:rsidRDefault="004B5DBA" w:rsidP="00131366">
      <w:pPr>
        <w:ind w:left="360"/>
      </w:pPr>
      <w:r>
        <w:rPr>
          <w:noProof/>
        </w:rPr>
        <w:drawing>
          <wp:inline distT="0" distB="0" distL="0" distR="0" wp14:anchorId="452C2F10" wp14:editId="34702B31">
            <wp:extent cx="5943600" cy="1798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AC0" w:rsidRDefault="006A4AC0" w:rsidP="00131366">
      <w:pPr>
        <w:ind w:left="360"/>
      </w:pPr>
      <w:r>
        <w:t xml:space="preserve">Table has </w:t>
      </w:r>
      <w:proofErr w:type="gramStart"/>
      <w:r>
        <w:t>data,</w:t>
      </w:r>
      <w:proofErr w:type="gramEnd"/>
      <w:r>
        <w:t xml:space="preserve"> if you try to change the primary key </w:t>
      </w:r>
      <w:r>
        <w:sym w:font="Wingdings" w:char="F0E0"/>
      </w:r>
      <w:r>
        <w:t xml:space="preserve"> in production may not work.</w:t>
      </w:r>
    </w:p>
    <w:p w:rsidR="00520D81" w:rsidRDefault="00520D81" w:rsidP="00131366">
      <w:pPr>
        <w:ind w:left="360"/>
      </w:pPr>
    </w:p>
    <w:p w:rsidR="00133223" w:rsidRDefault="00702EF5" w:rsidP="00131366">
      <w:pPr>
        <w:ind w:left="360"/>
      </w:pPr>
      <w:r>
        <w:lastRenderedPageBreak/>
        <w:t xml:space="preserve">How to do it… copy data to temporary table and do </w:t>
      </w:r>
      <w:proofErr w:type="gramStart"/>
      <w:r>
        <w:t>the alter</w:t>
      </w:r>
      <w:proofErr w:type="gramEnd"/>
      <w:r>
        <w:t xml:space="preserve"> and then back data from temp to table.</w:t>
      </w:r>
    </w:p>
    <w:p w:rsidR="00702EF5" w:rsidRDefault="00702EF5" w:rsidP="00131366">
      <w:pPr>
        <w:ind w:left="360"/>
      </w:pPr>
      <w:r>
        <w:rPr>
          <w:noProof/>
        </w:rPr>
        <w:drawing>
          <wp:inline distT="0" distB="0" distL="0" distR="0" wp14:anchorId="7B47CA1C" wp14:editId="3082E05A">
            <wp:extent cx="5943600" cy="15760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724" w:rsidRDefault="00740724" w:rsidP="00131366">
      <w:pPr>
        <w:ind w:left="360"/>
      </w:pPr>
      <w:r>
        <w:t xml:space="preserve">Never work runtime object directly </w:t>
      </w:r>
      <w:proofErr w:type="gramStart"/>
      <w:r>
        <w:t>( which</w:t>
      </w:r>
      <w:proofErr w:type="gramEnd"/>
      <w:r>
        <w:t xml:space="preserve"> is physically stored in memory )  </w:t>
      </w:r>
    </w:p>
    <w:p w:rsidR="00ED77E1" w:rsidRDefault="00ED77E1" w:rsidP="00131366">
      <w:pPr>
        <w:ind w:left="360"/>
      </w:pPr>
      <w:r>
        <w:t>We are always work with design time object only</w:t>
      </w:r>
    </w:p>
    <w:p w:rsidR="00ED77E1" w:rsidRDefault="00ED77E1" w:rsidP="00131366">
      <w:pPr>
        <w:ind w:left="360"/>
      </w:pPr>
      <w:r>
        <w:t>What is the design time object?</w:t>
      </w:r>
    </w:p>
    <w:p w:rsidR="00586840" w:rsidRDefault="00586840" w:rsidP="00586840">
      <w:pPr>
        <w:pStyle w:val="ListParagraph"/>
        <w:numPr>
          <w:ilvl w:val="0"/>
          <w:numId w:val="1"/>
        </w:numPr>
      </w:pPr>
      <w:r>
        <w:t>Is the simple file, we have to write the commands to create the table.</w:t>
      </w:r>
    </w:p>
    <w:p w:rsidR="00586840" w:rsidRDefault="00586840" w:rsidP="00586840">
      <w:pPr>
        <w:ind w:left="360"/>
      </w:pPr>
      <w:r>
        <w:rPr>
          <w:noProof/>
        </w:rPr>
        <w:drawing>
          <wp:inline distT="0" distB="0" distL="0" distR="0" wp14:anchorId="3AF4983D" wp14:editId="7BC7F241">
            <wp:extent cx="5943600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EB" w:rsidRDefault="00FC76EB" w:rsidP="00586840">
      <w:pPr>
        <w:ind w:left="360"/>
      </w:pPr>
      <w:r>
        <w:t xml:space="preserve">Once activate the file, </w:t>
      </w:r>
      <w:proofErr w:type="spellStart"/>
      <w:r>
        <w:t>hana</w:t>
      </w:r>
      <w:proofErr w:type="spellEnd"/>
      <w:r>
        <w:t xml:space="preserve"> engine create the </w:t>
      </w:r>
      <w:proofErr w:type="spellStart"/>
      <w:r>
        <w:t>sql</w:t>
      </w:r>
      <w:proofErr w:type="spellEnd"/>
      <w:r>
        <w:t xml:space="preserve"> and generate the runtime object called as table.</w:t>
      </w:r>
    </w:p>
    <w:p w:rsidR="001816AA" w:rsidRDefault="001816AA" w:rsidP="00586840">
      <w:pPr>
        <w:ind w:left="360"/>
      </w:pPr>
      <w:r>
        <w:t xml:space="preserve">To create the table in quality and Production, we need to transport the design time object to higher environment, once receive the design time object in </w:t>
      </w:r>
      <w:proofErr w:type="spellStart"/>
      <w:r>
        <w:t>qty</w:t>
      </w:r>
      <w:proofErr w:type="spellEnd"/>
      <w:r>
        <w:t xml:space="preserve"> and production </w:t>
      </w:r>
      <w:proofErr w:type="spellStart"/>
      <w:r>
        <w:t>automatical</w:t>
      </w:r>
      <w:proofErr w:type="spellEnd"/>
      <w:r w:rsidR="0037114B">
        <w:t xml:space="preserve"> happens </w:t>
      </w:r>
      <w:proofErr w:type="gramStart"/>
      <w:r w:rsidR="0037114B">
        <w:t>the activate</w:t>
      </w:r>
      <w:proofErr w:type="gramEnd"/>
      <w:r w:rsidR="0037114B">
        <w:t xml:space="preserve"> the design time object then runtime object generates.</w:t>
      </w:r>
    </w:p>
    <w:p w:rsidR="0037114B" w:rsidRDefault="0037114B" w:rsidP="00586840">
      <w:pPr>
        <w:ind w:left="360"/>
      </w:pPr>
      <w:r>
        <w:rPr>
          <w:noProof/>
        </w:rPr>
        <w:lastRenderedPageBreak/>
        <w:drawing>
          <wp:inline distT="0" distB="0" distL="0" distR="0" wp14:anchorId="59CF9DF3" wp14:editId="57B908BA">
            <wp:extent cx="5943600" cy="30245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28D" w:rsidRDefault="0064428D" w:rsidP="00586840">
      <w:pPr>
        <w:ind w:left="360"/>
      </w:pPr>
      <w:r>
        <w:t xml:space="preserve">As </w:t>
      </w:r>
      <w:proofErr w:type="spellStart"/>
      <w:r w:rsidR="000F6C35">
        <w:t>adeveloper</w:t>
      </w:r>
      <w:proofErr w:type="spellEnd"/>
      <w:r w:rsidR="000F6C35">
        <w:t xml:space="preserve">, </w:t>
      </w:r>
      <w:proofErr w:type="spellStart"/>
      <w:r w:rsidR="000F6C35">
        <w:t>we re</w:t>
      </w:r>
      <w:proofErr w:type="spellEnd"/>
      <w:r w:rsidR="000F6C35">
        <w:t xml:space="preserve"> working with design time objects only.</w:t>
      </w:r>
    </w:p>
    <w:p w:rsidR="000F6C35" w:rsidRDefault="000F6C35" w:rsidP="00586840">
      <w:pPr>
        <w:ind w:left="360"/>
      </w:pPr>
      <w:r>
        <w:t>Runtime object is the physical DB.</w:t>
      </w:r>
    </w:p>
    <w:p w:rsidR="000F6C35" w:rsidRDefault="000F6C35" w:rsidP="00586840">
      <w:pPr>
        <w:ind w:left="360"/>
      </w:pPr>
      <w:r>
        <w:t>Each design time object is different runtime object like table/views/procedures/triggers</w:t>
      </w:r>
      <w:r w:rsidR="004A1F03">
        <w:t>.</w:t>
      </w:r>
    </w:p>
    <w:p w:rsidR="004A1F03" w:rsidRDefault="004A1F03" w:rsidP="00586840">
      <w:pPr>
        <w:ind w:left="360"/>
      </w:pPr>
      <w:r>
        <w:t xml:space="preserve">Where do you store design time objects? In </w:t>
      </w:r>
      <w:proofErr w:type="spellStart"/>
      <w:r>
        <w:t>hana</w:t>
      </w:r>
      <w:proofErr w:type="spellEnd"/>
      <w:r>
        <w:t xml:space="preserve"> we are storing packages.</w:t>
      </w:r>
    </w:p>
    <w:p w:rsidR="004A1F03" w:rsidRDefault="004A1F03" w:rsidP="00586840">
      <w:pPr>
        <w:ind w:left="360"/>
      </w:pPr>
      <w:r>
        <w:t>Where runtime object stores? In HANA that is schema.</w:t>
      </w:r>
    </w:p>
    <w:p w:rsidR="004D6279" w:rsidRDefault="004D6279" w:rsidP="00586840">
      <w:pPr>
        <w:ind w:left="360"/>
      </w:pPr>
      <w:r>
        <w:rPr>
          <w:noProof/>
        </w:rPr>
        <w:drawing>
          <wp:inline distT="0" distB="0" distL="0" distR="0" wp14:anchorId="2E447AAE" wp14:editId="25569CFE">
            <wp:extent cx="5943600" cy="30314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D" w:rsidRDefault="004362ED" w:rsidP="00586840">
      <w:pPr>
        <w:ind w:left="360"/>
      </w:pPr>
    </w:p>
    <w:p w:rsidR="004362ED" w:rsidRDefault="004362ED" w:rsidP="00586840">
      <w:pPr>
        <w:ind w:left="360"/>
      </w:pPr>
      <w:r>
        <w:lastRenderedPageBreak/>
        <w:t>In HANA studio, if I go in content folder you can able to see all the packages.</w:t>
      </w:r>
    </w:p>
    <w:p w:rsidR="004362ED" w:rsidRDefault="004362ED" w:rsidP="00586840">
      <w:pPr>
        <w:ind w:left="360"/>
      </w:pPr>
      <w:r>
        <w:rPr>
          <w:noProof/>
        </w:rPr>
        <w:drawing>
          <wp:inline distT="0" distB="0" distL="0" distR="0" wp14:anchorId="6E237A3A" wp14:editId="5093F733">
            <wp:extent cx="5943600" cy="242951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84" w:rsidRDefault="00126E84" w:rsidP="00586840">
      <w:pPr>
        <w:ind w:left="360"/>
      </w:pPr>
      <w:r>
        <w:t>In side packages we have the design time objects.</w:t>
      </w:r>
    </w:p>
    <w:p w:rsidR="00126E84" w:rsidRDefault="00126E84" w:rsidP="00586840">
      <w:pPr>
        <w:ind w:left="360"/>
      </w:pPr>
      <w:r>
        <w:t xml:space="preserve"> </w:t>
      </w:r>
      <w:r>
        <w:rPr>
          <w:noProof/>
        </w:rPr>
        <w:drawing>
          <wp:inline distT="0" distB="0" distL="0" distR="0" wp14:anchorId="3D094B8B" wp14:editId="3430C9C7">
            <wp:extent cx="5581650" cy="26955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A6" w:rsidRDefault="008012A6" w:rsidP="00586840">
      <w:pPr>
        <w:ind w:left="360"/>
      </w:pPr>
      <w:r>
        <w:rPr>
          <w:noProof/>
        </w:rPr>
        <w:drawing>
          <wp:inline distT="0" distB="0" distL="0" distR="0">
            <wp:extent cx="5938520" cy="1849120"/>
            <wp:effectExtent l="0" t="0" r="508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2A6" w:rsidRDefault="008012A6" w:rsidP="00586840">
      <w:pPr>
        <w:ind w:left="360"/>
      </w:pPr>
      <w:r>
        <w:lastRenderedPageBreak/>
        <w:t>Note Runtime object generates inside schema.</w:t>
      </w:r>
    </w:p>
    <w:p w:rsidR="008012A6" w:rsidRDefault="008012A6" w:rsidP="00586840">
      <w:pPr>
        <w:ind w:left="360"/>
      </w:pPr>
    </w:p>
    <w:p w:rsidR="008012A6" w:rsidRDefault="008012A6" w:rsidP="00586840">
      <w:pPr>
        <w:ind w:left="360"/>
      </w:pPr>
    </w:p>
    <w:p w:rsidR="008012A6" w:rsidRDefault="008012A6" w:rsidP="00586840">
      <w:pPr>
        <w:ind w:left="360"/>
      </w:pPr>
      <w:proofErr w:type="gramStart"/>
      <w:r>
        <w:t>Where schema is available in HANA studio.</w:t>
      </w:r>
      <w:proofErr w:type="gramEnd"/>
    </w:p>
    <w:p w:rsidR="007B4F52" w:rsidRDefault="007B4F52" w:rsidP="00586840">
      <w:pPr>
        <w:ind w:left="360"/>
      </w:pPr>
      <w:r>
        <w:t>Ans. Schema’s are stored in the CATALOG.</w:t>
      </w:r>
    </w:p>
    <w:p w:rsidR="00F163C7" w:rsidRDefault="00F163C7" w:rsidP="00586840">
      <w:pPr>
        <w:ind w:left="360"/>
      </w:pPr>
      <w:r>
        <w:rPr>
          <w:noProof/>
        </w:rPr>
        <w:drawing>
          <wp:inline distT="0" distB="0" distL="0" distR="0" wp14:anchorId="4F942923" wp14:editId="01FAFAA3">
            <wp:extent cx="5619750" cy="26098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7E1" w:rsidRDefault="00ED77E1" w:rsidP="00131366">
      <w:pPr>
        <w:ind w:left="360"/>
      </w:pPr>
    </w:p>
    <w:p w:rsidR="00131366" w:rsidRDefault="00AC516A" w:rsidP="00131366">
      <w:pPr>
        <w:ind w:left="360"/>
      </w:pPr>
      <w:r>
        <w:rPr>
          <w:noProof/>
        </w:rPr>
        <w:drawing>
          <wp:inline distT="0" distB="0" distL="0" distR="0" wp14:anchorId="70B072A1" wp14:editId="3A2CD044">
            <wp:extent cx="5943600" cy="287464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C37" w:rsidRDefault="00BB4C37" w:rsidP="00131366">
      <w:pPr>
        <w:ind w:left="360"/>
      </w:pPr>
    </w:p>
    <w:p w:rsidR="00BB4C37" w:rsidRDefault="00BB4C37" w:rsidP="00131366">
      <w:pPr>
        <w:ind w:left="360"/>
      </w:pPr>
      <w:r>
        <w:t>ABAP Packages and HANA Packages are different.</w:t>
      </w:r>
    </w:p>
    <w:p w:rsidR="007774A4" w:rsidRDefault="007774A4" w:rsidP="00131366">
      <w:pPr>
        <w:ind w:left="360"/>
      </w:pPr>
      <w:r>
        <w:rPr>
          <w:noProof/>
        </w:rPr>
        <w:lastRenderedPageBreak/>
        <w:drawing>
          <wp:inline distT="0" distB="0" distL="0" distR="0" wp14:anchorId="7C5A8CDC" wp14:editId="3B2302BD">
            <wp:extent cx="5943600" cy="45764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774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03275E"/>
    <w:multiLevelType w:val="hybridMultilevel"/>
    <w:tmpl w:val="4D262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4F7C0A"/>
    <w:multiLevelType w:val="hybridMultilevel"/>
    <w:tmpl w:val="8B0A5FE6"/>
    <w:lvl w:ilvl="0" w:tplc="338E271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1DB7"/>
    <w:rsid w:val="0003765C"/>
    <w:rsid w:val="00042986"/>
    <w:rsid w:val="000716FA"/>
    <w:rsid w:val="0008572A"/>
    <w:rsid w:val="000A0120"/>
    <w:rsid w:val="000A7258"/>
    <w:rsid w:val="000C4B41"/>
    <w:rsid w:val="000E443F"/>
    <w:rsid w:val="000F6C35"/>
    <w:rsid w:val="00126E84"/>
    <w:rsid w:val="00131366"/>
    <w:rsid w:val="00133223"/>
    <w:rsid w:val="00133F46"/>
    <w:rsid w:val="001454B1"/>
    <w:rsid w:val="0017471B"/>
    <w:rsid w:val="00174EA6"/>
    <w:rsid w:val="001804B8"/>
    <w:rsid w:val="001816AA"/>
    <w:rsid w:val="001B69A1"/>
    <w:rsid w:val="00200C53"/>
    <w:rsid w:val="00213EFF"/>
    <w:rsid w:val="0022652F"/>
    <w:rsid w:val="00255C6A"/>
    <w:rsid w:val="002667CB"/>
    <w:rsid w:val="00291848"/>
    <w:rsid w:val="002D1DB7"/>
    <w:rsid w:val="00312167"/>
    <w:rsid w:val="003165B2"/>
    <w:rsid w:val="00320EC4"/>
    <w:rsid w:val="00341CD1"/>
    <w:rsid w:val="0037114B"/>
    <w:rsid w:val="003B15FB"/>
    <w:rsid w:val="003C2F3F"/>
    <w:rsid w:val="003D681A"/>
    <w:rsid w:val="003E014A"/>
    <w:rsid w:val="003E1EEE"/>
    <w:rsid w:val="003E7279"/>
    <w:rsid w:val="0040307E"/>
    <w:rsid w:val="0040340B"/>
    <w:rsid w:val="00430CEE"/>
    <w:rsid w:val="004362ED"/>
    <w:rsid w:val="00455F1B"/>
    <w:rsid w:val="00470637"/>
    <w:rsid w:val="00483BBF"/>
    <w:rsid w:val="004A1F03"/>
    <w:rsid w:val="004B5DBA"/>
    <w:rsid w:val="004B7787"/>
    <w:rsid w:val="004D6279"/>
    <w:rsid w:val="00520D81"/>
    <w:rsid w:val="005308AC"/>
    <w:rsid w:val="00536346"/>
    <w:rsid w:val="0054708D"/>
    <w:rsid w:val="00586840"/>
    <w:rsid w:val="005B4FB2"/>
    <w:rsid w:val="005C565E"/>
    <w:rsid w:val="0064428D"/>
    <w:rsid w:val="00663C70"/>
    <w:rsid w:val="006A4AC0"/>
    <w:rsid w:val="006C795F"/>
    <w:rsid w:val="006F251F"/>
    <w:rsid w:val="00702EF5"/>
    <w:rsid w:val="00740724"/>
    <w:rsid w:val="00746EAD"/>
    <w:rsid w:val="007774A4"/>
    <w:rsid w:val="007B4F52"/>
    <w:rsid w:val="007C42FA"/>
    <w:rsid w:val="008012A6"/>
    <w:rsid w:val="00834CD6"/>
    <w:rsid w:val="0083533E"/>
    <w:rsid w:val="00847179"/>
    <w:rsid w:val="00852CAE"/>
    <w:rsid w:val="00852D7F"/>
    <w:rsid w:val="008559DA"/>
    <w:rsid w:val="00856EAE"/>
    <w:rsid w:val="008822F2"/>
    <w:rsid w:val="008959E5"/>
    <w:rsid w:val="008F1CF9"/>
    <w:rsid w:val="00913E5B"/>
    <w:rsid w:val="00917FEE"/>
    <w:rsid w:val="009403F3"/>
    <w:rsid w:val="009565A2"/>
    <w:rsid w:val="00970700"/>
    <w:rsid w:val="00990313"/>
    <w:rsid w:val="009F700B"/>
    <w:rsid w:val="009F73E9"/>
    <w:rsid w:val="00A16912"/>
    <w:rsid w:val="00A31270"/>
    <w:rsid w:val="00A479BA"/>
    <w:rsid w:val="00AA75A5"/>
    <w:rsid w:val="00AC516A"/>
    <w:rsid w:val="00AC6E71"/>
    <w:rsid w:val="00AD65E2"/>
    <w:rsid w:val="00B2102D"/>
    <w:rsid w:val="00B50760"/>
    <w:rsid w:val="00BB4C37"/>
    <w:rsid w:val="00BE27E8"/>
    <w:rsid w:val="00C01E10"/>
    <w:rsid w:val="00C04BDD"/>
    <w:rsid w:val="00C24AD4"/>
    <w:rsid w:val="00C51D7E"/>
    <w:rsid w:val="00C8185E"/>
    <w:rsid w:val="00C93968"/>
    <w:rsid w:val="00CD0196"/>
    <w:rsid w:val="00CE067C"/>
    <w:rsid w:val="00CE3C89"/>
    <w:rsid w:val="00CE5BAF"/>
    <w:rsid w:val="00D0154D"/>
    <w:rsid w:val="00D019DC"/>
    <w:rsid w:val="00D11DCB"/>
    <w:rsid w:val="00D6346F"/>
    <w:rsid w:val="00D6717D"/>
    <w:rsid w:val="00DB5556"/>
    <w:rsid w:val="00DC07E8"/>
    <w:rsid w:val="00DF41B5"/>
    <w:rsid w:val="00E0200A"/>
    <w:rsid w:val="00E1653B"/>
    <w:rsid w:val="00E61B2B"/>
    <w:rsid w:val="00E67246"/>
    <w:rsid w:val="00E84A33"/>
    <w:rsid w:val="00EA3187"/>
    <w:rsid w:val="00EA4629"/>
    <w:rsid w:val="00EB341B"/>
    <w:rsid w:val="00EC6167"/>
    <w:rsid w:val="00ED0C55"/>
    <w:rsid w:val="00ED76CB"/>
    <w:rsid w:val="00ED77E1"/>
    <w:rsid w:val="00EE5DDE"/>
    <w:rsid w:val="00F163C7"/>
    <w:rsid w:val="00F338C2"/>
    <w:rsid w:val="00F5411D"/>
    <w:rsid w:val="00F5510D"/>
    <w:rsid w:val="00F77F61"/>
    <w:rsid w:val="00F977F2"/>
    <w:rsid w:val="00FA621E"/>
    <w:rsid w:val="00FC76EB"/>
    <w:rsid w:val="00FE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01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75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5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014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75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75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</TotalTime>
  <Pages>32</Pages>
  <Words>1132</Words>
  <Characters>6459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532</cp:revision>
  <dcterms:created xsi:type="dcterms:W3CDTF">2021-09-07T14:19:00Z</dcterms:created>
  <dcterms:modified xsi:type="dcterms:W3CDTF">2021-09-08T09:38:00Z</dcterms:modified>
</cp:coreProperties>
</file>